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E0" w:rsidRPr="00D20981" w:rsidRDefault="00D20981" w:rsidP="001140E0">
      <w:pPr>
        <w:pStyle w:val="a3"/>
        <w:jc w:val="right"/>
        <w:rPr>
          <w:sz w:val="28"/>
          <w:szCs w:val="28"/>
        </w:rPr>
      </w:pPr>
      <w:r w:rsidRPr="00D20981">
        <w:rPr>
          <w:sz w:val="28"/>
          <w:szCs w:val="28"/>
        </w:rPr>
        <w:t xml:space="preserve"> </w:t>
      </w:r>
    </w:p>
    <w:p w:rsidR="001140E0" w:rsidRDefault="001140E0" w:rsidP="001140E0">
      <w:pPr>
        <w:pStyle w:val="a3"/>
        <w:jc w:val="right"/>
        <w:rPr>
          <w:sz w:val="28"/>
          <w:szCs w:val="28"/>
        </w:rPr>
      </w:pPr>
    </w:p>
    <w:p w:rsidR="001140E0" w:rsidRPr="001E7FE8" w:rsidRDefault="001140E0" w:rsidP="001140E0">
      <w:pPr>
        <w:pStyle w:val="a3"/>
        <w:rPr>
          <w:sz w:val="28"/>
          <w:szCs w:val="28"/>
        </w:rPr>
      </w:pPr>
      <w:r w:rsidRPr="001E7FE8">
        <w:rPr>
          <w:sz w:val="28"/>
          <w:szCs w:val="28"/>
        </w:rPr>
        <w:t>РЕСПУБЛИКА  КАРЕЛИЯ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  <w:r w:rsidRPr="001E7FE8">
        <w:rPr>
          <w:b/>
          <w:sz w:val="28"/>
          <w:szCs w:val="28"/>
        </w:rPr>
        <w:t>СОВЕТ ЛОУХСКОГО МУНИЦИПАЛЬНОГО РАЙОНА</w:t>
      </w:r>
    </w:p>
    <w:p w:rsidR="001140E0" w:rsidRPr="001E7FE8" w:rsidRDefault="001140E0" w:rsidP="001140E0">
      <w:pPr>
        <w:jc w:val="center"/>
        <w:rPr>
          <w:b/>
          <w:sz w:val="28"/>
          <w:szCs w:val="28"/>
        </w:rPr>
      </w:pPr>
    </w:p>
    <w:p w:rsidR="001140E0" w:rsidRPr="00D20981" w:rsidRDefault="001140E0" w:rsidP="001140E0">
      <w:pPr>
        <w:pStyle w:val="1"/>
        <w:rPr>
          <w:sz w:val="28"/>
          <w:szCs w:val="28"/>
        </w:rPr>
      </w:pPr>
      <w:r w:rsidRPr="001E7FE8">
        <w:rPr>
          <w:sz w:val="28"/>
          <w:szCs w:val="28"/>
        </w:rPr>
        <w:t xml:space="preserve">РЕШЕНИЕ № </w:t>
      </w:r>
      <w:r w:rsidR="000F7A92">
        <w:rPr>
          <w:sz w:val="28"/>
          <w:szCs w:val="28"/>
        </w:rPr>
        <w:t>223</w:t>
      </w:r>
    </w:p>
    <w:p w:rsidR="001140E0" w:rsidRPr="001E7FE8" w:rsidRDefault="000F7A92" w:rsidP="001140E0">
      <w:pPr>
        <w:pStyle w:val="1"/>
        <w:rPr>
          <w:sz w:val="28"/>
          <w:szCs w:val="28"/>
        </w:rPr>
      </w:pPr>
      <w:r>
        <w:rPr>
          <w:sz w:val="28"/>
          <w:szCs w:val="28"/>
          <w:lang w:val="en-US"/>
        </w:rPr>
        <w:t>XXXIV</w:t>
      </w:r>
      <w:r w:rsidRPr="000F7A92">
        <w:rPr>
          <w:sz w:val="28"/>
          <w:szCs w:val="28"/>
        </w:rPr>
        <w:t xml:space="preserve"> </w:t>
      </w:r>
      <w:r w:rsidR="001140E0" w:rsidRPr="001E7FE8">
        <w:rPr>
          <w:sz w:val="28"/>
          <w:szCs w:val="28"/>
        </w:rPr>
        <w:t xml:space="preserve">сессии </w:t>
      </w:r>
      <w:r w:rsidR="001140E0" w:rsidRPr="001E7FE8">
        <w:rPr>
          <w:sz w:val="28"/>
          <w:szCs w:val="28"/>
          <w:lang w:val="en-US"/>
        </w:rPr>
        <w:t>I</w:t>
      </w:r>
      <w:r w:rsidR="001140E0">
        <w:rPr>
          <w:sz w:val="28"/>
          <w:szCs w:val="28"/>
          <w:lang w:val="en-US"/>
        </w:rPr>
        <w:t>V</w:t>
      </w:r>
      <w:r w:rsidR="001140E0" w:rsidRPr="001E7FE8">
        <w:rPr>
          <w:sz w:val="28"/>
          <w:szCs w:val="28"/>
        </w:rPr>
        <w:t xml:space="preserve"> созыва </w:t>
      </w: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>п</w:t>
      </w:r>
      <w:proofErr w:type="gramStart"/>
      <w:r w:rsidRPr="000E0D4F">
        <w:rPr>
          <w:sz w:val="24"/>
          <w:szCs w:val="24"/>
        </w:rPr>
        <w:t>.Л</w:t>
      </w:r>
      <w:proofErr w:type="gramEnd"/>
      <w:r w:rsidRPr="000E0D4F">
        <w:rPr>
          <w:sz w:val="24"/>
          <w:szCs w:val="24"/>
        </w:rPr>
        <w:t>оухи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  <w:t xml:space="preserve">от </w:t>
      </w:r>
      <w:r w:rsidR="008B4A2B">
        <w:rPr>
          <w:sz w:val="24"/>
          <w:szCs w:val="24"/>
        </w:rPr>
        <w:t xml:space="preserve"> </w:t>
      </w:r>
      <w:r w:rsidR="00567F33" w:rsidRPr="00D20981">
        <w:rPr>
          <w:sz w:val="24"/>
          <w:szCs w:val="24"/>
        </w:rPr>
        <w:t>3</w:t>
      </w:r>
      <w:r w:rsidR="006A2F5B">
        <w:rPr>
          <w:sz w:val="24"/>
          <w:szCs w:val="24"/>
        </w:rPr>
        <w:t>1</w:t>
      </w:r>
      <w:r w:rsidR="008B4A2B">
        <w:rPr>
          <w:sz w:val="24"/>
          <w:szCs w:val="24"/>
        </w:rPr>
        <w:t xml:space="preserve"> </w:t>
      </w:r>
      <w:r w:rsidR="00650EF3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6A2F5B">
        <w:rPr>
          <w:sz w:val="24"/>
          <w:szCs w:val="24"/>
        </w:rPr>
        <w:t>2</w:t>
      </w:r>
      <w:r w:rsidRPr="000E0D4F">
        <w:rPr>
          <w:sz w:val="24"/>
          <w:szCs w:val="24"/>
        </w:rPr>
        <w:t xml:space="preserve"> года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</w:p>
    <w:p w:rsidR="001140E0" w:rsidRPr="00C242CF" w:rsidRDefault="001140E0" w:rsidP="001140E0">
      <w:pPr>
        <w:jc w:val="center"/>
        <w:rPr>
          <w:sz w:val="24"/>
          <w:szCs w:val="24"/>
        </w:rPr>
      </w:pPr>
      <w:r w:rsidRPr="00C242CF">
        <w:rPr>
          <w:sz w:val="24"/>
          <w:szCs w:val="24"/>
        </w:rPr>
        <w:t xml:space="preserve">О деятельности </w:t>
      </w:r>
      <w:r w:rsidR="00C242CF">
        <w:rPr>
          <w:sz w:val="24"/>
          <w:szCs w:val="24"/>
        </w:rPr>
        <w:t>А</w:t>
      </w:r>
      <w:r w:rsidRPr="00C242CF">
        <w:rPr>
          <w:sz w:val="24"/>
          <w:szCs w:val="24"/>
        </w:rPr>
        <w:t>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916D43">
        <w:rPr>
          <w:sz w:val="24"/>
          <w:szCs w:val="24"/>
        </w:rPr>
        <w:t>1</w:t>
      </w:r>
      <w:r w:rsidRPr="00C242CF">
        <w:rPr>
          <w:sz w:val="24"/>
          <w:szCs w:val="24"/>
        </w:rPr>
        <w:t xml:space="preserve"> году </w:t>
      </w:r>
      <w:r w:rsidR="00016C9F" w:rsidRPr="00B7115E">
        <w:rPr>
          <w:sz w:val="24"/>
          <w:szCs w:val="24"/>
        </w:rPr>
        <w:t>и основных направлениях деятельности на 20</w:t>
      </w:r>
      <w:r w:rsidR="00016C9F">
        <w:rPr>
          <w:sz w:val="24"/>
          <w:szCs w:val="24"/>
        </w:rPr>
        <w:t>22 год.</w:t>
      </w:r>
    </w:p>
    <w:p w:rsidR="001140E0" w:rsidRPr="000E0D4F" w:rsidRDefault="001140E0" w:rsidP="001140E0">
      <w:pPr>
        <w:rPr>
          <w:sz w:val="24"/>
          <w:szCs w:val="24"/>
        </w:rPr>
      </w:pPr>
    </w:p>
    <w:p w:rsidR="001140E0" w:rsidRDefault="001140E0" w:rsidP="00C242CF">
      <w:pPr>
        <w:ind w:firstLine="708"/>
        <w:jc w:val="both"/>
        <w:rPr>
          <w:sz w:val="24"/>
          <w:szCs w:val="24"/>
        </w:rPr>
      </w:pPr>
      <w:r w:rsidRPr="00B7115E">
        <w:rPr>
          <w:sz w:val="24"/>
          <w:szCs w:val="24"/>
        </w:rPr>
        <w:t xml:space="preserve">Заслушав и обсудив отчет Главы Администрации Лоухского муниципального района </w:t>
      </w:r>
      <w:r>
        <w:rPr>
          <w:sz w:val="24"/>
          <w:szCs w:val="24"/>
        </w:rPr>
        <w:t>С.М.Лебедева</w:t>
      </w:r>
      <w:r w:rsidRPr="00B7115E">
        <w:rPr>
          <w:sz w:val="24"/>
          <w:szCs w:val="24"/>
        </w:rPr>
        <w:t xml:space="preserve">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6A2F5B">
        <w:rPr>
          <w:sz w:val="24"/>
          <w:szCs w:val="24"/>
        </w:rPr>
        <w:t>1</w:t>
      </w:r>
      <w:r w:rsidRPr="00B7115E">
        <w:rPr>
          <w:sz w:val="24"/>
          <w:szCs w:val="24"/>
        </w:rPr>
        <w:t xml:space="preserve"> году и основных направлениях деятельности на 20</w:t>
      </w:r>
      <w:r>
        <w:rPr>
          <w:sz w:val="24"/>
          <w:szCs w:val="24"/>
        </w:rPr>
        <w:t>2</w:t>
      </w:r>
      <w:r w:rsidR="006A2F5B">
        <w:rPr>
          <w:sz w:val="24"/>
          <w:szCs w:val="24"/>
        </w:rPr>
        <w:t>2</w:t>
      </w:r>
      <w:r>
        <w:rPr>
          <w:sz w:val="24"/>
          <w:szCs w:val="24"/>
        </w:rPr>
        <w:t xml:space="preserve"> год».</w:t>
      </w:r>
    </w:p>
    <w:p w:rsidR="001140E0" w:rsidRDefault="001140E0" w:rsidP="001140E0">
      <w:pPr>
        <w:jc w:val="both"/>
        <w:rPr>
          <w:sz w:val="24"/>
          <w:szCs w:val="24"/>
        </w:rPr>
      </w:pPr>
    </w:p>
    <w:p w:rsidR="001140E0" w:rsidRPr="00B7115E" w:rsidRDefault="001140E0" w:rsidP="001140E0">
      <w:pPr>
        <w:jc w:val="both"/>
        <w:rPr>
          <w:sz w:val="24"/>
          <w:szCs w:val="24"/>
        </w:rPr>
      </w:pPr>
    </w:p>
    <w:p w:rsidR="001140E0" w:rsidRDefault="001140E0" w:rsidP="001140E0">
      <w:pPr>
        <w:jc w:val="center"/>
        <w:rPr>
          <w:sz w:val="24"/>
          <w:szCs w:val="24"/>
        </w:rPr>
      </w:pPr>
      <w:r w:rsidRPr="00B7115E">
        <w:rPr>
          <w:sz w:val="24"/>
          <w:szCs w:val="24"/>
        </w:rPr>
        <w:t xml:space="preserve">Совет Лоухского муниципального района </w:t>
      </w:r>
    </w:p>
    <w:p w:rsidR="001140E0" w:rsidRPr="00B7115E" w:rsidRDefault="001140E0" w:rsidP="001140E0">
      <w:pPr>
        <w:jc w:val="center"/>
        <w:rPr>
          <w:sz w:val="24"/>
          <w:szCs w:val="24"/>
        </w:rPr>
      </w:pPr>
    </w:p>
    <w:p w:rsidR="001140E0" w:rsidRPr="00B7115E" w:rsidRDefault="001140E0" w:rsidP="001140E0">
      <w:pPr>
        <w:rPr>
          <w:b/>
          <w:sz w:val="24"/>
          <w:szCs w:val="24"/>
        </w:rPr>
      </w:pP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Pr="00B7115E">
        <w:rPr>
          <w:sz w:val="24"/>
          <w:szCs w:val="24"/>
        </w:rPr>
        <w:tab/>
      </w:r>
      <w:r w:rsidR="006A2F5B">
        <w:rPr>
          <w:sz w:val="24"/>
          <w:szCs w:val="24"/>
        </w:rPr>
        <w:t xml:space="preserve">                   </w:t>
      </w:r>
      <w:proofErr w:type="gramStart"/>
      <w:r w:rsidRPr="00B7115E">
        <w:rPr>
          <w:b/>
          <w:sz w:val="24"/>
          <w:szCs w:val="24"/>
        </w:rPr>
        <w:t>Р</w:t>
      </w:r>
      <w:proofErr w:type="gramEnd"/>
      <w:r w:rsidRPr="00B7115E">
        <w:rPr>
          <w:b/>
          <w:sz w:val="24"/>
          <w:szCs w:val="24"/>
        </w:rPr>
        <w:t xml:space="preserve"> Е Ш И Л :</w:t>
      </w:r>
    </w:p>
    <w:p w:rsidR="00D436A9" w:rsidRPr="009D6F9D" w:rsidRDefault="001140E0" w:rsidP="00FE7191">
      <w:pPr>
        <w:pStyle w:val="a5"/>
        <w:numPr>
          <w:ilvl w:val="0"/>
          <w:numId w:val="1"/>
        </w:numPr>
        <w:jc w:val="both"/>
      </w:pPr>
      <w:r w:rsidRPr="00FE7191">
        <w:rPr>
          <w:sz w:val="24"/>
          <w:szCs w:val="24"/>
        </w:rPr>
        <w:t>Принять к сведению отчет Главы Администрации Лоухского муниципального района С.М.Лебедева «О деятельности администрации Лоухского муниципального района по решению вопросов местного значения, исполнению государственных полномочий в 20</w:t>
      </w:r>
      <w:r w:rsidR="00650EF3">
        <w:rPr>
          <w:sz w:val="24"/>
          <w:szCs w:val="24"/>
        </w:rPr>
        <w:t>2</w:t>
      </w:r>
      <w:r w:rsidR="006A2F5B">
        <w:rPr>
          <w:sz w:val="24"/>
          <w:szCs w:val="24"/>
        </w:rPr>
        <w:t>1</w:t>
      </w:r>
      <w:r w:rsidRPr="00FE7191">
        <w:rPr>
          <w:sz w:val="24"/>
          <w:szCs w:val="24"/>
        </w:rPr>
        <w:t xml:space="preserve"> году и основных направлениях деятельности на 202</w:t>
      </w:r>
      <w:r w:rsidR="006A2F5B">
        <w:rPr>
          <w:sz w:val="24"/>
          <w:szCs w:val="24"/>
        </w:rPr>
        <w:t>2</w:t>
      </w:r>
      <w:r w:rsidRPr="00FE7191">
        <w:rPr>
          <w:sz w:val="24"/>
          <w:szCs w:val="24"/>
        </w:rPr>
        <w:t xml:space="preserve"> год».</w:t>
      </w:r>
    </w:p>
    <w:p w:rsidR="001140E0" w:rsidRPr="004A4308" w:rsidRDefault="009D6F9D" w:rsidP="001140E0">
      <w:pPr>
        <w:pStyle w:val="a5"/>
        <w:numPr>
          <w:ilvl w:val="0"/>
          <w:numId w:val="1"/>
        </w:numPr>
        <w:jc w:val="both"/>
      </w:pPr>
      <w:r w:rsidRPr="000F7A92">
        <w:rPr>
          <w:sz w:val="24"/>
          <w:szCs w:val="24"/>
        </w:rPr>
        <w:t xml:space="preserve">Признать работу </w:t>
      </w:r>
      <w:r w:rsidR="00C242CF" w:rsidRPr="000F7A92">
        <w:rPr>
          <w:sz w:val="24"/>
          <w:szCs w:val="24"/>
        </w:rPr>
        <w:t xml:space="preserve"> Администрации</w:t>
      </w:r>
      <w:r w:rsidRPr="000F7A92">
        <w:rPr>
          <w:sz w:val="24"/>
          <w:szCs w:val="24"/>
        </w:rPr>
        <w:t xml:space="preserve"> Лоухского муниципального района за 20</w:t>
      </w:r>
      <w:r w:rsidR="00650EF3" w:rsidRPr="000F7A92">
        <w:rPr>
          <w:sz w:val="24"/>
          <w:szCs w:val="24"/>
        </w:rPr>
        <w:t>2</w:t>
      </w:r>
      <w:r w:rsidR="006A2F5B" w:rsidRPr="000F7A92">
        <w:rPr>
          <w:sz w:val="24"/>
          <w:szCs w:val="24"/>
        </w:rPr>
        <w:t>1</w:t>
      </w:r>
      <w:r w:rsidR="00D20981" w:rsidRPr="000F7A92">
        <w:rPr>
          <w:sz w:val="24"/>
          <w:szCs w:val="24"/>
        </w:rPr>
        <w:t xml:space="preserve"> год </w:t>
      </w:r>
      <w:r w:rsidR="000F7A92">
        <w:rPr>
          <w:sz w:val="24"/>
          <w:szCs w:val="24"/>
        </w:rPr>
        <w:t>удовлетворительной.</w:t>
      </w:r>
    </w:p>
    <w:p w:rsidR="004A4308" w:rsidRDefault="004A4308" w:rsidP="004A4308">
      <w:pPr>
        <w:jc w:val="both"/>
      </w:pPr>
    </w:p>
    <w:p w:rsidR="004A4308" w:rsidRDefault="004A4308" w:rsidP="004A4308">
      <w:pPr>
        <w:jc w:val="both"/>
      </w:pPr>
      <w:bookmarkStart w:id="0" w:name="_GoBack"/>
      <w:bookmarkEnd w:id="0"/>
    </w:p>
    <w:p w:rsidR="001140E0" w:rsidRDefault="001140E0" w:rsidP="001140E0">
      <w:pPr>
        <w:pStyle w:val="a5"/>
        <w:jc w:val="both"/>
      </w:pPr>
    </w:p>
    <w:p w:rsidR="001140E0" w:rsidRPr="000E0D4F" w:rsidRDefault="001140E0" w:rsidP="001140E0">
      <w:pPr>
        <w:rPr>
          <w:sz w:val="24"/>
          <w:szCs w:val="24"/>
        </w:rPr>
      </w:pPr>
      <w:r w:rsidRPr="000E0D4F">
        <w:rPr>
          <w:sz w:val="24"/>
          <w:szCs w:val="24"/>
        </w:rPr>
        <w:t xml:space="preserve">Глава Лоухского муниципального района </w:t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 w:rsidRPr="000E0D4F">
        <w:rPr>
          <w:sz w:val="24"/>
          <w:szCs w:val="24"/>
        </w:rPr>
        <w:tab/>
      </w:r>
      <w:r>
        <w:rPr>
          <w:sz w:val="24"/>
          <w:szCs w:val="24"/>
        </w:rPr>
        <w:t>Ю.А.Давыдов</w:t>
      </w:r>
    </w:p>
    <w:p w:rsidR="001140E0" w:rsidRDefault="001140E0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Default="000F7A92" w:rsidP="001140E0">
      <w:pPr>
        <w:pStyle w:val="a5"/>
        <w:jc w:val="both"/>
      </w:pP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0F7A92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Доклад </w:t>
      </w: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0F7A92">
        <w:rPr>
          <w:rFonts w:eastAsia="Calibri"/>
          <w:b/>
          <w:sz w:val="28"/>
          <w:szCs w:val="28"/>
          <w:shd w:val="clear" w:color="auto" w:fill="FFFFFF"/>
          <w:lang w:eastAsia="en-US"/>
        </w:rPr>
        <w:t>«О деятельности администрации Лоухского муниципального района по решению вопросов местного значения, исполнению государственных полномочий в 2021 году и основных направлениях деятельности на 2022 год»</w:t>
      </w:r>
    </w:p>
    <w:p w:rsidR="000F7A92" w:rsidRPr="000F7A92" w:rsidRDefault="000F7A92" w:rsidP="000F7A92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</w:p>
    <w:p w:rsidR="000F7A92" w:rsidRPr="000F7A92" w:rsidRDefault="000F7A92" w:rsidP="000F7A92">
      <w:pPr>
        <w:jc w:val="center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b/>
          <w:sz w:val="24"/>
          <w:szCs w:val="24"/>
          <w:shd w:val="clear" w:color="auto" w:fill="FFFFFF"/>
          <w:lang w:eastAsia="en-US"/>
        </w:rPr>
        <w:t>Уважаемые депутаты, уважаемые приглашенные!</w:t>
      </w:r>
    </w:p>
    <w:p w:rsidR="000F7A92" w:rsidRPr="000F7A92" w:rsidRDefault="000F7A92" w:rsidP="000F7A92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Завершился ещё один год работы в рамках реализации 131-ФЗ «Об общих принципах организации местного самоуправления в Российской Федерации». В соответствии с Уставом муниципального района представляю отчёт о деятельности Администрации Лоухского муниципального района за 2021 год и основных направлениях деятельности  на 2022 год. </w:t>
      </w:r>
    </w:p>
    <w:p w:rsidR="000F7A92" w:rsidRPr="000F7A92" w:rsidRDefault="000F7A92" w:rsidP="000F7A92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своем докладе позвольте мне, с учетом регламента, остановиться на наиболее значимых моментах реализации полномочий, определенных Федеральным Законом №131-ФЗ от 6.10.2003 года «Об общих принципах местного самоуправления в Российской Федерации», обозначить приоритетные задачи и планы на предстоящий период.</w:t>
      </w:r>
    </w:p>
    <w:p w:rsidR="000F7A92" w:rsidRPr="000F7A92" w:rsidRDefault="000F7A92" w:rsidP="000F7A92">
      <w:pPr>
        <w:shd w:val="clear" w:color="auto" w:fill="FFFFFF"/>
        <w:ind w:firstLine="720"/>
        <w:jc w:val="both"/>
        <w:rPr>
          <w:sz w:val="24"/>
          <w:szCs w:val="24"/>
        </w:rPr>
      </w:pPr>
      <w:r w:rsidRPr="000F7A92">
        <w:rPr>
          <w:spacing w:val="-1"/>
          <w:sz w:val="24"/>
          <w:szCs w:val="24"/>
        </w:rPr>
        <w:t xml:space="preserve">Главным инструментом проведения социальной, финансовой и инвестиционной политики на территории муниципального района является районный </w:t>
      </w:r>
      <w:r w:rsidRPr="000F7A92">
        <w:rPr>
          <w:b/>
          <w:spacing w:val="-1"/>
          <w:sz w:val="24"/>
          <w:szCs w:val="24"/>
        </w:rPr>
        <w:t xml:space="preserve">бюджет. </w:t>
      </w:r>
      <w:r w:rsidRPr="000F7A92">
        <w:rPr>
          <w:sz w:val="24"/>
          <w:szCs w:val="24"/>
        </w:rPr>
        <w:t xml:space="preserve">Приоритетами бюджетной и налоговой политики в районе, как и ранее, </w:t>
      </w:r>
      <w:proofErr w:type="gramStart"/>
      <w:r w:rsidRPr="000F7A92">
        <w:rPr>
          <w:sz w:val="24"/>
          <w:szCs w:val="24"/>
        </w:rPr>
        <w:t>являются</w:t>
      </w:r>
      <w:proofErr w:type="gramEnd"/>
      <w:r w:rsidRPr="000F7A92">
        <w:rPr>
          <w:sz w:val="24"/>
          <w:szCs w:val="24"/>
        </w:rPr>
        <w:t xml:space="preserve"> адаптация доходной части бюджета к сложившейся экономической ситуации, развитие доходного потенциала территории,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ассигнований, оптимизации расходов. 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>За 2021 год в  бюджет Лоухского муниципального района поступили доходы в сумме 533 388 тыс. рублей, или 93% от плановых назначений на 2021 год, в том числе: налоговые и неналоговые доходы – 164 670 тыс. рублей, или 98% от годового плана; безвозмездные поступления от других бюджетов бюджетной системы Российской Федерации – 385 762 тыс. рублей, или 92%.</w:t>
      </w:r>
      <w:proofErr w:type="gramEnd"/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Расходы бюджета района за 2021 год составили 554 032 тыс. рублей, или 91% от годовых плановых назначений.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структуре расходов бюджета района за отчетный год  основной удельный вес занимают расходы по разделу «образование» – 67%, далее следуют расходы по разделам: «жилищно-коммунальное хозяйство» - 11%, «общегосударственные вопросы» – 7%, «межбюджетные трансферты» - 4%, «культура» - 3%, «физическая культура и спорт» - 3%, «социальная политика» - 2%, «национальная экономика» - 2%, прочие разделы - 1%.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>В экономической структуре расходов бюджета района основной удельный вес занимают расходы на  безвозмездные перечисления муниципальным учреждениям субсидий на выполнение муниципального задания и субсидий на иные цели – 70%, безвозмездные перечисления бюджетам поселений – 8%., расходы казенных учреждений на выплату заработной платы и уплату страховых взносов в государственные внебюджетные фонды – 7%, на капитальные вложения в объекты муниципальной собственности – 4%.</w:t>
      </w:r>
      <w:proofErr w:type="gramEnd"/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течение 2021 года была обеспечена в установленные сроки выплата заработной платы работникам учреждений, финансируемых из бюджета района. По состоянию на 01 января 2022 года просроченной задолженности по заработной плате, начислениям на заработную плату нет.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lastRenderedPageBreak/>
        <w:t xml:space="preserve">За отчетный год в бюджеты поселений из бюджета района дотации перечислены в полном объеме 13 469 тыс. рублей. Также в 2021 году бюджетам поселений были предоставлены иные межбюджетные трансферты на сбалансированность бюджетов поселений в сумме 3 008 тыс. рублей, из них </w:t>
      </w:r>
      <w:proofErr w:type="spellStart"/>
      <w:r w:rsidRPr="000F7A92">
        <w:rPr>
          <w:sz w:val="24"/>
          <w:szCs w:val="24"/>
        </w:rPr>
        <w:t>Пяозерскому</w:t>
      </w:r>
      <w:proofErr w:type="spellEnd"/>
      <w:r w:rsidRPr="000F7A92">
        <w:rPr>
          <w:sz w:val="24"/>
          <w:szCs w:val="24"/>
        </w:rPr>
        <w:t xml:space="preserve"> городскому поселению – 570 тыс. рублей, </w:t>
      </w:r>
      <w:proofErr w:type="spellStart"/>
      <w:r w:rsidRPr="000F7A92">
        <w:rPr>
          <w:sz w:val="24"/>
          <w:szCs w:val="24"/>
        </w:rPr>
        <w:t>Кестеньгскому</w:t>
      </w:r>
      <w:proofErr w:type="spellEnd"/>
      <w:r w:rsidRPr="000F7A92">
        <w:rPr>
          <w:sz w:val="24"/>
          <w:szCs w:val="24"/>
        </w:rPr>
        <w:t xml:space="preserve"> сельскому поселению – 1855 тыс. рублей, </w:t>
      </w:r>
      <w:proofErr w:type="spellStart"/>
      <w:r w:rsidRPr="000F7A92">
        <w:rPr>
          <w:sz w:val="24"/>
          <w:szCs w:val="24"/>
        </w:rPr>
        <w:t>Амбарнскому</w:t>
      </w:r>
      <w:proofErr w:type="spellEnd"/>
      <w:r w:rsidRPr="000F7A92">
        <w:rPr>
          <w:sz w:val="24"/>
          <w:szCs w:val="24"/>
        </w:rPr>
        <w:t xml:space="preserve"> сельскому поселению – 583 тыс. рублей.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Муниципальный долг по состоянию на 01 января 2022 года отсутствует.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налога.</w:t>
      </w:r>
    </w:p>
    <w:p w:rsidR="000F7A92" w:rsidRPr="000F7A92" w:rsidRDefault="000F7A92" w:rsidP="000F7A92">
      <w:pPr>
        <w:ind w:firstLine="851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Единый сельскохозяйственный налог поступает в бюджет района два раза в год. Не позднее 31 марта налогоплательщик уплачивает налог по итогам налогового периода и не позднее 25 июля – авансовый платеж. Поскольку удельный вес единого сельскохозяйственного налога в общем объеме налоговых и неналоговых доходов бюджета района может составлять до 40%, это существенно осложняет равномерность исполнения бюджета района по расходам в течение года. Для обеспечения своевременных выплат по заработной плате в феврале - марте, отпускных в мае – июле, обеспечения, выполнения условий предоставления дотации бюджету района по отсутствию просроченной кредиторской задолженности за коммунальные услуги Администрация Лоухского муниципального района обращается в Министерство финансов Республики Карелия за авансовой дотацией на выравнивание бюджетной обеспеченности. При этом текущие поступления дотации в последующие месяцы уменьшаются. Так бюджет района в августе и октябре 2021 года получал авансовые дотации. В июне 2021 года бюджет района получил бюджетный кредит на покрытие временного кассового разрыва в объеме 13 млн. рублей, до конца года кредит был возвращен в бюджет Республики Карелия в полном объеме. Также существует риск уменьшения объема поступления единого сельскохозяйственного налога в бюджет района. В таком случае для покрытия первоочередных расходов району придется обращаться за получением бюджетного или коммерческого кредита, что приведет к дополнительным расходам бюджета по выплате процентов по кредитам.</w:t>
      </w:r>
    </w:p>
    <w:p w:rsidR="000F7A92" w:rsidRPr="000F7A92" w:rsidRDefault="000F7A92" w:rsidP="000F7A92">
      <w:pPr>
        <w:ind w:firstLine="851"/>
        <w:jc w:val="both"/>
        <w:rPr>
          <w:color w:val="FF0000"/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Одним из важных составляющих стабильного социально-экономического развития района является сектор экономики. И прежде чем перейти непосредственно к отраслям экономики необходимо озвучить некоторые цифры. </w:t>
      </w:r>
    </w:p>
    <w:p w:rsidR="000F7A92" w:rsidRPr="000F7A92" w:rsidRDefault="000F7A92" w:rsidP="000F7A92">
      <w:pPr>
        <w:ind w:firstLine="709"/>
        <w:jc w:val="both"/>
        <w:rPr>
          <w:b/>
          <w:sz w:val="24"/>
          <w:szCs w:val="24"/>
        </w:rPr>
      </w:pPr>
      <w:r w:rsidRPr="000F7A92">
        <w:rPr>
          <w:sz w:val="24"/>
          <w:szCs w:val="24"/>
        </w:rPr>
        <w:t xml:space="preserve">Демографические показатели являются ключевыми характеристиками состояния и перспектив территории любого уровня и эффективность работы власти. Нашему району присущи все основные демографические тенденции, характерные для Республики Карелия и России в целом. В 2021 году численность населения снизилась на </w:t>
      </w:r>
      <w:r w:rsidRPr="000F7A92">
        <w:rPr>
          <w:color w:val="000000" w:themeColor="text1"/>
          <w:sz w:val="24"/>
          <w:szCs w:val="24"/>
        </w:rPr>
        <w:t>233</w:t>
      </w:r>
      <w:r w:rsidRPr="000F7A92">
        <w:rPr>
          <w:sz w:val="24"/>
          <w:szCs w:val="24"/>
        </w:rPr>
        <w:t xml:space="preserve"> человек. Для нас характерна, как естественная убыль населения, так и миграционный отток. </w:t>
      </w:r>
      <w:r w:rsidRPr="000F7A92">
        <w:rPr>
          <w:b/>
          <w:sz w:val="24"/>
          <w:szCs w:val="24"/>
        </w:rPr>
        <w:t>(Слайд)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Уровень зарегистрированной безработицы составил 2,3% от экономически активного населения. Официально зарегистрированы в службе занятости в качестве безработных на 1 января 2022г. – 112 чел.</w:t>
      </w:r>
    </w:p>
    <w:p w:rsidR="000F7A92" w:rsidRPr="000F7A92" w:rsidRDefault="000F7A92" w:rsidP="000F7A92">
      <w:pPr>
        <w:ind w:firstLine="708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Среднемесячная начисленная заработная плата по крупным и средним предприятиям и организациям, в целом по району за 2022 г. составила 65906,7 руб., по сравнению с АППГ она выросла на 11,4%. </w:t>
      </w:r>
    </w:p>
    <w:p w:rsidR="000F7A92" w:rsidRPr="000F7A92" w:rsidRDefault="000F7A92" w:rsidP="000F7A92">
      <w:pPr>
        <w:spacing w:after="200"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Снизилась численность хозяйствующих субъектов на 11 единиц, соответственно и уменьшилась численность занятого населения. Индексы производства по итогам 2021 года составили: добыча полезных ископаемых – 90%, обрабатывающие производства – 86,5%, обеспечение электрической энергией и паром – 133,6%. В целом оборот организаций вырос на 4%. Не смотря на ограничения, отрасли экономики продолжали работать в обычном режиме, за исключением сферы услуг, общественного питания. </w:t>
      </w:r>
      <w:r w:rsidRPr="000F7A92">
        <w:rPr>
          <w:rFonts w:eastAsia="Calibri"/>
          <w:sz w:val="24"/>
          <w:szCs w:val="24"/>
          <w:lang w:eastAsia="en-US"/>
        </w:rPr>
        <w:lastRenderedPageBreak/>
        <w:t xml:space="preserve">Администрацией района проводились мероприятия по содействию развития бизнеса. </w:t>
      </w:r>
      <w:r w:rsidRPr="000F7A92">
        <w:rPr>
          <w:sz w:val="24"/>
          <w:szCs w:val="24"/>
        </w:rPr>
        <w:t xml:space="preserve">Проведены конкурсы по отбору получателей финансовой поддержки, заключено 8 соглашений на предоставление финансовой поддержки  на  сумму 2040,50 тыс. рублей, в том числе: грант начинающим субъектам малого предпринимательства на создание собственного дела предоставлен индивидуальном предпринимателям: </w:t>
      </w:r>
      <w:proofErr w:type="gramStart"/>
      <w:r w:rsidRPr="000F7A92">
        <w:rPr>
          <w:sz w:val="24"/>
          <w:szCs w:val="24"/>
        </w:rPr>
        <w:t xml:space="preserve">ИП Семченко М.А. (222,1 тыс. рублей – парикмахерские услуги), субсидия по возмещению части затрат, связанных с приобретением оборудования  –  ИП Ефимова Н.И. (64,1 тыс. рублей), ИП </w:t>
      </w:r>
      <w:proofErr w:type="spellStart"/>
      <w:r w:rsidRPr="000F7A92">
        <w:rPr>
          <w:sz w:val="24"/>
          <w:szCs w:val="24"/>
        </w:rPr>
        <w:t>Красова</w:t>
      </w:r>
      <w:proofErr w:type="spellEnd"/>
      <w:r w:rsidRPr="000F7A92">
        <w:rPr>
          <w:sz w:val="24"/>
          <w:szCs w:val="24"/>
        </w:rPr>
        <w:t xml:space="preserve"> Н.А. (21,5 тыс. рублей), ИП </w:t>
      </w:r>
      <w:proofErr w:type="spellStart"/>
      <w:r w:rsidRPr="000F7A92">
        <w:rPr>
          <w:sz w:val="24"/>
          <w:szCs w:val="24"/>
        </w:rPr>
        <w:t>Красов</w:t>
      </w:r>
      <w:proofErr w:type="spellEnd"/>
      <w:r w:rsidRPr="000F7A92">
        <w:rPr>
          <w:sz w:val="24"/>
          <w:szCs w:val="24"/>
        </w:rPr>
        <w:t xml:space="preserve"> А.Ф. (105,4 тыс. рублей); субсидия на возмещение части затрат на оплату коммунальных услуг - ИП </w:t>
      </w:r>
      <w:proofErr w:type="spellStart"/>
      <w:r w:rsidRPr="000F7A92">
        <w:rPr>
          <w:sz w:val="24"/>
          <w:szCs w:val="24"/>
        </w:rPr>
        <w:t>Красов</w:t>
      </w:r>
      <w:proofErr w:type="spellEnd"/>
      <w:r w:rsidRPr="000F7A92">
        <w:rPr>
          <w:sz w:val="24"/>
          <w:szCs w:val="24"/>
        </w:rPr>
        <w:t xml:space="preserve"> А.Ф. (33,8 тыс. рублей);</w:t>
      </w:r>
      <w:proofErr w:type="gramEnd"/>
      <w:r w:rsidRPr="000F7A92">
        <w:rPr>
          <w:sz w:val="24"/>
          <w:szCs w:val="24"/>
        </w:rPr>
        <w:t xml:space="preserve"> субсидия на возмещение части затрат связанных затрат с доставкой товаров в труднодоступные местности - Лоухское </w:t>
      </w:r>
      <w:proofErr w:type="spellStart"/>
      <w:r w:rsidRPr="000F7A92">
        <w:rPr>
          <w:sz w:val="24"/>
          <w:szCs w:val="24"/>
        </w:rPr>
        <w:t>райпо</w:t>
      </w:r>
      <w:proofErr w:type="spellEnd"/>
      <w:r w:rsidRPr="000F7A92">
        <w:rPr>
          <w:sz w:val="24"/>
          <w:szCs w:val="24"/>
        </w:rPr>
        <w:t xml:space="preserve"> (342,6 тыс. руб.), ООО «КООП» (480,3 тыс. руб.), ООО «Каравай» (770,8 тыс. руб.). 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color w:val="FF0000"/>
          <w:sz w:val="24"/>
          <w:szCs w:val="24"/>
        </w:rPr>
      </w:pPr>
      <w:r w:rsidRPr="000F7A92">
        <w:rPr>
          <w:color w:val="000000"/>
          <w:sz w:val="24"/>
          <w:szCs w:val="24"/>
        </w:rPr>
        <w:t>Работа Администрации в области инвестиционной политики направлена на дальнейшее укрепление инвестиционной привлекательности района.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Для привлечения инвесторов сформирован реестр инвестиционных площадок, подробную информацию о которых можно получить на официальном сайте Администрации и инвестиционном портале Республике Карелия (инвестиционная карта).  В 2021 году количество сформированных площадок составило 10, также разработан и размещен на сайте инвестиционный паспорт района, представляющий собой презентацию полезной для инвесторов информации с отражением данных об инвестиционно-экономическом потенциале Лоухского района.</w:t>
      </w:r>
    </w:p>
    <w:p w:rsidR="000F7A92" w:rsidRPr="000F7A92" w:rsidRDefault="000F7A92" w:rsidP="000F7A92">
      <w:pPr>
        <w:shd w:val="clear" w:color="auto" w:fill="FFFFFF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F7A92">
        <w:rPr>
          <w:sz w:val="24"/>
          <w:szCs w:val="24"/>
        </w:rPr>
        <w:t xml:space="preserve">Проводится информационная работа с предпринимателями по вопросу </w:t>
      </w:r>
      <w:proofErr w:type="spellStart"/>
      <w:r w:rsidRPr="000F7A92">
        <w:rPr>
          <w:sz w:val="24"/>
          <w:szCs w:val="24"/>
        </w:rPr>
        <w:t>резиденства</w:t>
      </w:r>
      <w:proofErr w:type="spellEnd"/>
      <w:r w:rsidRPr="000F7A92">
        <w:rPr>
          <w:sz w:val="24"/>
          <w:szCs w:val="24"/>
        </w:rPr>
        <w:t xml:space="preserve"> в Арктической зоне. </w:t>
      </w:r>
      <w:proofErr w:type="gramStart"/>
      <w:r w:rsidRPr="000F7A92">
        <w:rPr>
          <w:sz w:val="24"/>
          <w:szCs w:val="24"/>
        </w:rPr>
        <w:t>Сегодня в</w:t>
      </w:r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федеральный реестр резидентов Арктической зоны от Лоухского района включены: </w:t>
      </w:r>
      <w:proofErr w:type="gramEnd"/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567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 xml:space="preserve">Крестьянское (фермерское) хозяйство 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Шкуринский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Илья Валерьевич    (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Чупа) (резидент с 23 декабря 2020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инвестиционный проект «Морская ферма по выращиванию мидий </w:t>
      </w:r>
      <w:proofErr w:type="spellStart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>Чупинской</w:t>
      </w:r>
      <w:proofErr w:type="spellEnd"/>
      <w:r w:rsidRPr="000F7A92">
        <w:rPr>
          <w:rFonts w:eastAsia="Calibri"/>
          <w:color w:val="000000" w:themeColor="text1"/>
          <w:sz w:val="24"/>
          <w:szCs w:val="24"/>
          <w:lang w:eastAsia="en-US"/>
        </w:rPr>
        <w:t xml:space="preserve"> губе Белого моря» (30 млн. рублей; новые рабочие места – 12; срок реализации: </w:t>
      </w:r>
      <w:r w:rsidRPr="000F7A92">
        <w:rPr>
          <w:rFonts w:eastAsia="Calibri"/>
          <w:sz w:val="24"/>
          <w:szCs w:val="24"/>
          <w:lang w:eastAsia="en-US"/>
        </w:rPr>
        <w:t>2021-2024 гг.);</w:t>
      </w:r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b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ООО «Северная мидия»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Чупа) (резидент с 12 мая 2021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360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    инвестиционный проект «Создание 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аквакультурного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и туристического кластера в Лоухском районе Республики Карелия» (39,5 млн. рублей – собственные средства; новые рабочие места – 15; срок реализации проекта: 2020-2023 гг.);</w:t>
      </w:r>
    </w:p>
    <w:p w:rsidR="000F7A92" w:rsidRPr="000F7A92" w:rsidRDefault="000F7A92" w:rsidP="000F7A92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>ИП Лучин Роман Константинович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Чупа) (резидент с 07 февраля 2022 года)</w:t>
      </w:r>
      <w:proofErr w:type="gramEnd"/>
    </w:p>
    <w:p w:rsidR="000F7A92" w:rsidRPr="000F7A92" w:rsidRDefault="000F7A92" w:rsidP="000F7A92">
      <w:pPr>
        <w:tabs>
          <w:tab w:val="left" w:pos="284"/>
        </w:tabs>
        <w:ind w:firstLine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>инвестиционный проект «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Глэмпинг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с элементами социальной инфраструктуры» (21,3 млн. рублей – собственные средства; новые рабочие места – 8; срок реализации проекта: 2022-2025 гг.);</w:t>
      </w:r>
    </w:p>
    <w:p w:rsidR="000F7A92" w:rsidRPr="000F7A92" w:rsidRDefault="000F7A92" w:rsidP="000F7A92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360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F7A92">
        <w:rPr>
          <w:rFonts w:eastAsia="Calibri"/>
          <w:sz w:val="24"/>
          <w:szCs w:val="24"/>
          <w:lang w:eastAsia="en-US"/>
        </w:rPr>
        <w:t>ИП Пономарева Светлана Владимировна (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пгт</w:t>
      </w:r>
      <w:proofErr w:type="spellEnd"/>
      <w:r w:rsidRPr="000F7A92">
        <w:rPr>
          <w:rFonts w:eastAsia="Calibri"/>
          <w:sz w:val="24"/>
          <w:szCs w:val="24"/>
          <w:lang w:eastAsia="en-US"/>
        </w:rPr>
        <w:t>.</w:t>
      </w:r>
      <w:proofErr w:type="gramEnd"/>
      <w:r w:rsidRPr="000F7A92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0F7A92">
        <w:rPr>
          <w:rFonts w:eastAsia="Calibri"/>
          <w:sz w:val="24"/>
          <w:szCs w:val="24"/>
          <w:lang w:eastAsia="en-US"/>
        </w:rPr>
        <w:t>Пяозерский</w:t>
      </w:r>
      <w:proofErr w:type="spellEnd"/>
      <w:r w:rsidRPr="000F7A92">
        <w:rPr>
          <w:rFonts w:eastAsia="Calibri"/>
          <w:sz w:val="24"/>
          <w:szCs w:val="24"/>
          <w:lang w:eastAsia="en-US"/>
        </w:rPr>
        <w:t>) (резидент с 15 марта 2022 года).</w:t>
      </w:r>
      <w:proofErr w:type="gramEnd"/>
    </w:p>
    <w:p w:rsidR="000F7A92" w:rsidRPr="000F7A92" w:rsidRDefault="000F7A92" w:rsidP="000F7A92">
      <w:pPr>
        <w:tabs>
          <w:tab w:val="left" w:pos="284"/>
        </w:tabs>
        <w:ind w:left="36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      инвестиционный проект «</w:t>
      </w:r>
      <w:proofErr w:type="spellStart"/>
      <w:r w:rsidRPr="000F7A92">
        <w:rPr>
          <w:rFonts w:eastAsia="Calibri"/>
          <w:sz w:val="24"/>
          <w:szCs w:val="24"/>
          <w:lang w:eastAsia="en-US"/>
        </w:rPr>
        <w:t>Глэмпинг</w:t>
      </w:r>
      <w:proofErr w:type="spellEnd"/>
      <w:r w:rsidRPr="000F7A92">
        <w:rPr>
          <w:rFonts w:eastAsia="Calibri"/>
          <w:sz w:val="24"/>
          <w:szCs w:val="24"/>
          <w:lang w:eastAsia="en-US"/>
        </w:rPr>
        <w:t xml:space="preserve"> на Севере».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>Две заявки находятся на рассмотрении в Корпорации развития (горнопромышленные и лесопромышленные предприятия). Все резиденты Арктической зоны освобождены от уплаты земельного налога на 3 года. Сейчас ведется работа по реализации программы «Арктический гектар» на территории района, в рамках которой гражданам предоставляются в безвозмездное пользование земельные участки, в том числе индивидуальным предпринимателям и главам крестьянско-фермерских хозяй</w:t>
      </w:r>
      <w:proofErr w:type="gramStart"/>
      <w:r w:rsidRPr="000F7A92">
        <w:rPr>
          <w:rFonts w:eastAsia="Calibri"/>
          <w:sz w:val="24"/>
          <w:szCs w:val="24"/>
          <w:lang w:eastAsia="en-US"/>
        </w:rPr>
        <w:t>ств дл</w:t>
      </w:r>
      <w:proofErr w:type="gramEnd"/>
      <w:r w:rsidRPr="000F7A92">
        <w:rPr>
          <w:rFonts w:eastAsia="Calibri"/>
          <w:sz w:val="24"/>
          <w:szCs w:val="24"/>
          <w:lang w:eastAsia="en-US"/>
        </w:rPr>
        <w:t>я ведения бизнеса.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Важным направлением деятельности администрации является реализация программ в сфере </w:t>
      </w:r>
      <w:r w:rsidRPr="000F7A92">
        <w:rPr>
          <w:rFonts w:eastAsia="Calibri"/>
          <w:b/>
          <w:bCs/>
          <w:color w:val="262F38"/>
          <w:sz w:val="24"/>
          <w:szCs w:val="24"/>
          <w:shd w:val="clear" w:color="auto" w:fill="FFFFFF"/>
          <w:lang w:eastAsia="en-US"/>
        </w:rPr>
        <w:t>жилищно-коммунального хозяйства и благоустройства</w:t>
      </w: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.</w:t>
      </w:r>
    </w:p>
    <w:p w:rsidR="000F7A92" w:rsidRPr="000F7A92" w:rsidRDefault="000F7A92" w:rsidP="000F7A9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lastRenderedPageBreak/>
        <w:t xml:space="preserve">Проблемный вопрос для района это </w:t>
      </w:r>
      <w:r w:rsidRPr="000F7A92">
        <w:rPr>
          <w:rFonts w:eastAsia="Calibri"/>
          <w:b/>
          <w:sz w:val="24"/>
          <w:szCs w:val="24"/>
          <w:lang w:eastAsia="en-US"/>
        </w:rPr>
        <w:t>водоснабжение и водоотведение</w:t>
      </w:r>
      <w:r w:rsidRPr="000F7A92">
        <w:rPr>
          <w:rFonts w:eastAsia="Calibri"/>
          <w:sz w:val="24"/>
          <w:szCs w:val="24"/>
          <w:lang w:eastAsia="en-US"/>
        </w:rPr>
        <w:t xml:space="preserve">. Низкие доходы населения не позволяют устанавливать действительно экономические обоснованные тарифы на данные услуги. Результат такой деятельности - банкротство предприятий. Неудовлетворительное состояние инженерных сетей и оборудования в отдаленных населенных пунктах, в связи с полной их изношенностью, не позволяет в полном объеме удовлетворить потребность населения в качественном водоснабжении. 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Для реализации программы «Строительство, реконструкция, ремонт и замена оборудования на объектах водоснабжения и водоотведения Лоухского муниципального района направлено – 45159,2 тыс. руб., фактически  кассовый расход составил – 35669,0 тыс. руб. или 79,0%.</w:t>
      </w:r>
    </w:p>
    <w:p w:rsidR="000F7A92" w:rsidRPr="000F7A92" w:rsidRDefault="000F7A92" w:rsidP="000F7A92">
      <w:pPr>
        <w:ind w:firstLine="360"/>
        <w:jc w:val="both"/>
        <w:rPr>
          <w:color w:val="000000"/>
          <w:sz w:val="24"/>
          <w:szCs w:val="24"/>
        </w:rPr>
      </w:pPr>
      <w:r w:rsidRPr="000F7A92">
        <w:rPr>
          <w:sz w:val="24"/>
          <w:szCs w:val="24"/>
        </w:rPr>
        <w:tab/>
      </w:r>
      <w:r w:rsidRPr="000F7A92">
        <w:rPr>
          <w:color w:val="000000"/>
          <w:sz w:val="24"/>
          <w:szCs w:val="24"/>
        </w:rPr>
        <w:t>В 2021 году на реконструкцию и ремонт объектов коммунального комплекса было предусмотрено:</w:t>
      </w:r>
    </w:p>
    <w:p w:rsidR="000F7A92" w:rsidRPr="000F7A92" w:rsidRDefault="000F7A92" w:rsidP="000F7A92">
      <w:pPr>
        <w:numPr>
          <w:ilvl w:val="0"/>
          <w:numId w:val="3"/>
        </w:numPr>
        <w:spacing w:after="200" w:line="276" w:lineRule="auto"/>
        <w:ind w:firstLine="36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Реконструкция канализационно - очистных сооружений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 Лоухского муниципального района Республики Карелия всего в бюджетах было предусмотрено – 26074,8, фактически  выполнено 20738,5 тыс. руб. Объемы по реконструкции КОС п. Чупа не выполнены в связи с расторжением муниципального контракта Заказчика в одностороннем порядке.</w:t>
      </w:r>
    </w:p>
    <w:p w:rsidR="000F7A92" w:rsidRPr="000F7A92" w:rsidRDefault="000F7A92" w:rsidP="000F7A92">
      <w:pPr>
        <w:ind w:firstLine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▪ Разработка проектно-сметной документации по объекту «Реконструкция канализационных очистных сооружений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 Лоухского района перенесена на 2022 год в связи с определением другого Заказчика проектно-сметной документации – Управление капитального строительства Республики Карелия.</w:t>
      </w:r>
    </w:p>
    <w:p w:rsidR="000F7A92" w:rsidRPr="000F7A92" w:rsidRDefault="000F7A92" w:rsidP="000F7A92">
      <w:pPr>
        <w:numPr>
          <w:ilvl w:val="0"/>
          <w:numId w:val="3"/>
        </w:numPr>
        <w:spacing w:after="200" w:line="276" w:lineRule="auto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Для подготовки объектов водоснабжения и водоотведения предусмотрено в бюджетах:</w:t>
      </w:r>
    </w:p>
    <w:p w:rsidR="000F7A92" w:rsidRPr="000F7A92" w:rsidRDefault="000F7A92" w:rsidP="000F7A92">
      <w:pPr>
        <w:ind w:left="72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- Бюджет РК  - 8022,7 тыс. руб.,  Факт – 7696,7 тыс. руб. или 95,9%</w:t>
      </w:r>
    </w:p>
    <w:p w:rsidR="000F7A92" w:rsidRPr="000F7A92" w:rsidRDefault="000F7A92" w:rsidP="000F7A92">
      <w:pPr>
        <w:ind w:left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Бюджет ЛМР -  11011,6 тыс. руб., Факт – 7223,9 тыс. </w:t>
      </w:r>
      <w:proofErr w:type="spellStart"/>
      <w:r w:rsidRPr="000F7A92">
        <w:rPr>
          <w:sz w:val="24"/>
          <w:szCs w:val="24"/>
        </w:rPr>
        <w:t>руб</w:t>
      </w:r>
      <w:proofErr w:type="gramStart"/>
      <w:r w:rsidRPr="000F7A92">
        <w:rPr>
          <w:sz w:val="24"/>
          <w:szCs w:val="24"/>
        </w:rPr>
        <w:t>.и</w:t>
      </w:r>
      <w:proofErr w:type="gramEnd"/>
      <w:r w:rsidRPr="000F7A92">
        <w:rPr>
          <w:sz w:val="24"/>
          <w:szCs w:val="24"/>
        </w:rPr>
        <w:t>ли</w:t>
      </w:r>
      <w:proofErr w:type="spellEnd"/>
      <w:r w:rsidRPr="000F7A92">
        <w:rPr>
          <w:sz w:val="24"/>
          <w:szCs w:val="24"/>
        </w:rPr>
        <w:t xml:space="preserve"> 65,6%</w:t>
      </w:r>
    </w:p>
    <w:p w:rsidR="000F7A92" w:rsidRPr="000F7A92" w:rsidRDefault="000F7A92" w:rsidP="000F7A92">
      <w:pPr>
        <w:ind w:left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Все запланированные к ремонту объекты выполнены, кроме ремонта КНС п. Лоухи, ул.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</w:t>
      </w:r>
      <w:proofErr w:type="gramStart"/>
      <w:r w:rsidRPr="000F7A92">
        <w:rPr>
          <w:sz w:val="24"/>
          <w:szCs w:val="24"/>
        </w:rPr>
        <w:t>Станционная</w:t>
      </w:r>
      <w:proofErr w:type="gramEnd"/>
      <w:r w:rsidRPr="000F7A92">
        <w:rPr>
          <w:sz w:val="24"/>
          <w:szCs w:val="24"/>
        </w:rPr>
        <w:t>, в связи с расторжением муниципального контракта в одностороннем порядке Заказчиком и не выполнены работы по замене канализации от дома ул. Шмагрина,7а до канализационной канавы, в связи невозможностью Подрядчиком выполнить работы из-за множественного пересечения кабельных коммуникаций и низких температур наружного воздуха, муниципальный контракт расторгнут по соглашению сторон.</w:t>
      </w:r>
    </w:p>
    <w:p w:rsidR="000F7A92" w:rsidRPr="000F7A92" w:rsidRDefault="000F7A92" w:rsidP="000F7A92">
      <w:pPr>
        <w:ind w:left="72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Выполнены работы: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1.  Поставка гипохлорита натрия марки "А"- 1500 кг -   83,16 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2.  </w:t>
      </w:r>
      <w:proofErr w:type="gramStart"/>
      <w:r w:rsidRPr="000F7A92">
        <w:rPr>
          <w:color w:val="000000"/>
          <w:sz w:val="24"/>
          <w:szCs w:val="24"/>
        </w:rPr>
        <w:t xml:space="preserve">Замена  участка водопровода ХВС п. Лоухи, ул. </w:t>
      </w:r>
      <w:proofErr w:type="spellStart"/>
      <w:r w:rsidRPr="000F7A92">
        <w:rPr>
          <w:color w:val="000000"/>
          <w:sz w:val="24"/>
          <w:szCs w:val="24"/>
        </w:rPr>
        <w:t>Шмагрина</w:t>
      </w:r>
      <w:proofErr w:type="spellEnd"/>
      <w:r w:rsidRPr="000F7A92">
        <w:rPr>
          <w:color w:val="000000"/>
          <w:sz w:val="24"/>
          <w:szCs w:val="24"/>
        </w:rPr>
        <w:t xml:space="preserve">, д.5 -ул. Советская,10 -132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>. -594,9тыс. руб.;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3. Поставка насоса   для ВНС 2-го подъема п. Лоухи.  -1 шт. - 327,1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4. Приобретение приборов учета воды для ВНС Лоухского района -15 шт.– 220,7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5. Засыпка двух участков водопровода ХВС (дороги 225м2) по ул. Совхозная, д.24, д.26 п. Лоухи – 225 м</w:t>
      </w:r>
      <w:proofErr w:type="gramStart"/>
      <w:r w:rsidRPr="000F7A92">
        <w:rPr>
          <w:color w:val="000000"/>
          <w:sz w:val="24"/>
          <w:szCs w:val="24"/>
        </w:rPr>
        <w:t>2</w:t>
      </w:r>
      <w:proofErr w:type="gramEnd"/>
      <w:r w:rsidRPr="000F7A92">
        <w:rPr>
          <w:color w:val="000000"/>
          <w:sz w:val="24"/>
          <w:szCs w:val="24"/>
        </w:rPr>
        <w:t xml:space="preserve">. –143,1тыс.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426" w:hanging="426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      6. Поставка колес на автомашину водовоз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.  - 7 </w:t>
      </w:r>
      <w:proofErr w:type="spellStart"/>
      <w:proofErr w:type="gramStart"/>
      <w:r w:rsidRPr="000F7A92">
        <w:rPr>
          <w:color w:val="000000"/>
          <w:sz w:val="24"/>
          <w:szCs w:val="24"/>
        </w:rPr>
        <w:t>шт</w:t>
      </w:r>
      <w:proofErr w:type="spellEnd"/>
      <w:proofErr w:type="gramEnd"/>
      <w:r w:rsidRPr="000F7A92">
        <w:rPr>
          <w:color w:val="000000"/>
          <w:sz w:val="24"/>
          <w:szCs w:val="24"/>
        </w:rPr>
        <w:t xml:space="preserve"> – 53,5тыс.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7. Замена магистрального водопровода ул. Дружбы - ул. Зеленая,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, ПНД - 396 </w:t>
      </w:r>
      <w:proofErr w:type="spellStart"/>
      <w:r w:rsidRPr="000F7A92">
        <w:rPr>
          <w:color w:val="000000"/>
          <w:sz w:val="24"/>
          <w:szCs w:val="24"/>
        </w:rPr>
        <w:t>п</w:t>
      </w:r>
      <w:proofErr w:type="gramStart"/>
      <w:r w:rsidRPr="000F7A92">
        <w:rPr>
          <w:color w:val="000000"/>
          <w:sz w:val="24"/>
          <w:szCs w:val="24"/>
        </w:rPr>
        <w:t>.м</w:t>
      </w:r>
      <w:proofErr w:type="spellEnd"/>
      <w:proofErr w:type="gramEnd"/>
      <w:r w:rsidRPr="000F7A92">
        <w:rPr>
          <w:color w:val="000000"/>
          <w:sz w:val="24"/>
          <w:szCs w:val="24"/>
        </w:rPr>
        <w:t xml:space="preserve"> – 1677,3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8. </w:t>
      </w:r>
      <w:proofErr w:type="gramStart"/>
      <w:r w:rsidRPr="000F7A92">
        <w:rPr>
          <w:color w:val="000000"/>
          <w:sz w:val="24"/>
          <w:szCs w:val="24"/>
        </w:rPr>
        <w:t xml:space="preserve">Замена трубопровода холодного водоснабжения на участке от д.18 ул. Слюдяная до центрального колодца по ул. Слюдяная, д.16,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, замена трубопровода холодного водоснабжения на участке от водопроводного колодца возле дома №16 по ул. Слюдяная до д. №10 по ул. Слюдяная,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, - 464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 xml:space="preserve">. -  1202,5  тыс. </w:t>
      </w:r>
      <w:proofErr w:type="spellStart"/>
      <w:r w:rsidRPr="000F7A92">
        <w:rPr>
          <w:color w:val="000000"/>
          <w:sz w:val="24"/>
          <w:szCs w:val="24"/>
        </w:rPr>
        <w:t>руб</w:t>
      </w:r>
      <w:proofErr w:type="spellEnd"/>
      <w:r w:rsidRPr="000F7A92">
        <w:rPr>
          <w:color w:val="000000"/>
          <w:sz w:val="24"/>
          <w:szCs w:val="24"/>
        </w:rPr>
        <w:t>;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lastRenderedPageBreak/>
        <w:t xml:space="preserve">9. Замена трубопровода ХВС п. Малиновая </w:t>
      </w:r>
      <w:proofErr w:type="spellStart"/>
      <w:r w:rsidRPr="000F7A92">
        <w:rPr>
          <w:color w:val="000000"/>
          <w:sz w:val="24"/>
          <w:szCs w:val="24"/>
        </w:rPr>
        <w:t>Варакка</w:t>
      </w:r>
      <w:proofErr w:type="spellEnd"/>
      <w:r w:rsidRPr="000F7A92">
        <w:rPr>
          <w:color w:val="000000"/>
          <w:sz w:val="24"/>
          <w:szCs w:val="24"/>
        </w:rPr>
        <w:t xml:space="preserve"> ул. Слюдяная, 8,9,15 протяженностью 394 м, ПНД Д63- 128 м, ПНД Д32 -266 м  - 815,6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10. Замена трубопровода холодного водоснабжения п. </w:t>
      </w:r>
      <w:proofErr w:type="spellStart"/>
      <w:r w:rsidRPr="000F7A92">
        <w:rPr>
          <w:color w:val="000000"/>
          <w:sz w:val="24"/>
          <w:szCs w:val="24"/>
        </w:rPr>
        <w:t>Кестеньга</w:t>
      </w:r>
      <w:proofErr w:type="spellEnd"/>
      <w:r w:rsidRPr="000F7A92">
        <w:rPr>
          <w:color w:val="000000"/>
          <w:sz w:val="24"/>
          <w:szCs w:val="24"/>
        </w:rPr>
        <w:t>, от гаража СОШ до школы, Д-20 мм - 75м ПНД -   142,6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11. Замена участка водопровода ХВС по адресу РК, Лоухский район,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>, ул. Капитана Киреева - Сержанта Гридина, протяженностью 892 м, всего 2180,5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12. Замена водопроводной сети по ул. Озерная, д.1 до д. 10 (совместно с теплоснабжением)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 - 3256,5 тыс. руб.; 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13. Замена фильтрующего основания на водозаборных сооружениях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>,  м3 – 1098,4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14.Замена трубопровода п. Хетоламбина, труба ПНД-Д32, протяженность 497 м.-  955,6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15. Замена трубопровода ХВС п. Плотина ВН</w:t>
      </w:r>
      <w:proofErr w:type="gramStart"/>
      <w:r w:rsidRPr="000F7A92">
        <w:rPr>
          <w:color w:val="000000"/>
          <w:sz w:val="24"/>
          <w:szCs w:val="24"/>
        </w:rPr>
        <w:t>С-</w:t>
      </w:r>
      <w:proofErr w:type="gramEnd"/>
      <w:r w:rsidRPr="000F7A92">
        <w:rPr>
          <w:color w:val="000000"/>
          <w:sz w:val="24"/>
          <w:szCs w:val="24"/>
        </w:rPr>
        <w:t xml:space="preserve"> ул. Школьная, протяженность 246 м, 184м  в земле, 62 м по поверхности – 535,2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16. Замена водопровода Колонка-ПМС-Котельная, протяженностью 440 </w:t>
      </w:r>
      <w:proofErr w:type="spellStart"/>
      <w:r w:rsidRPr="000F7A92">
        <w:rPr>
          <w:color w:val="000000"/>
          <w:sz w:val="24"/>
          <w:szCs w:val="24"/>
        </w:rPr>
        <w:t>п.м</w:t>
      </w:r>
      <w:proofErr w:type="spellEnd"/>
      <w:r w:rsidRPr="000F7A92">
        <w:rPr>
          <w:color w:val="000000"/>
          <w:sz w:val="24"/>
          <w:szCs w:val="24"/>
        </w:rPr>
        <w:t>..  – 1745,6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17. Замена трубопровода ХВС п. </w:t>
      </w:r>
      <w:proofErr w:type="spellStart"/>
      <w:r w:rsidRPr="000F7A92">
        <w:rPr>
          <w:color w:val="000000"/>
          <w:sz w:val="24"/>
          <w:szCs w:val="24"/>
        </w:rPr>
        <w:t>Энгозеро</w:t>
      </w:r>
      <w:proofErr w:type="spellEnd"/>
      <w:r w:rsidRPr="000F7A92">
        <w:rPr>
          <w:color w:val="000000"/>
          <w:sz w:val="24"/>
          <w:szCs w:val="24"/>
        </w:rPr>
        <w:t>, ул. Жигалова 22,23 протяженностью 76 м, ПНД Д63 -20 м, ПНД Д32 - 56 м - 349,5 тыс.  руб.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18. Ремонт здания КНС </w:t>
      </w:r>
      <w:proofErr w:type="spellStart"/>
      <w:r w:rsidRPr="000F7A92">
        <w:rPr>
          <w:color w:val="000000"/>
          <w:sz w:val="24"/>
          <w:szCs w:val="24"/>
        </w:rPr>
        <w:t>пгт</w:t>
      </w:r>
      <w:proofErr w:type="spellEnd"/>
      <w:r w:rsidRPr="000F7A92">
        <w:rPr>
          <w:color w:val="000000"/>
          <w:sz w:val="24"/>
          <w:szCs w:val="24"/>
        </w:rPr>
        <w:t xml:space="preserve">. Лоухи, ул. </w:t>
      </w:r>
      <w:proofErr w:type="gramStart"/>
      <w:r w:rsidRPr="000F7A92">
        <w:rPr>
          <w:color w:val="000000"/>
          <w:sz w:val="24"/>
          <w:szCs w:val="24"/>
        </w:rPr>
        <w:t>Станционная</w:t>
      </w:r>
      <w:proofErr w:type="gramEnd"/>
      <w:r w:rsidRPr="000F7A92">
        <w:rPr>
          <w:color w:val="000000"/>
          <w:sz w:val="24"/>
          <w:szCs w:val="24"/>
        </w:rPr>
        <w:t>, запланировано - 865,7 тыс. руб.;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 Фактически выполнено 460,0 тыс. руб. или 53,2%;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19. </w:t>
      </w:r>
      <w:proofErr w:type="gramStart"/>
      <w:r w:rsidRPr="000F7A92">
        <w:rPr>
          <w:color w:val="000000"/>
          <w:sz w:val="24"/>
          <w:szCs w:val="24"/>
        </w:rPr>
        <w:t xml:space="preserve">Выполнение анализов воды с </w:t>
      </w:r>
      <w:proofErr w:type="spellStart"/>
      <w:r w:rsidRPr="000F7A92">
        <w:rPr>
          <w:color w:val="000000"/>
          <w:sz w:val="24"/>
          <w:szCs w:val="24"/>
        </w:rPr>
        <w:t>водонасосных</w:t>
      </w:r>
      <w:proofErr w:type="spellEnd"/>
      <w:r w:rsidRPr="000F7A92">
        <w:rPr>
          <w:color w:val="000000"/>
          <w:sz w:val="24"/>
          <w:szCs w:val="24"/>
        </w:rPr>
        <w:t xml:space="preserve"> станций п. Лоухи, п. </w:t>
      </w:r>
      <w:proofErr w:type="spellStart"/>
      <w:r w:rsidRPr="000F7A92">
        <w:rPr>
          <w:color w:val="000000"/>
          <w:sz w:val="24"/>
          <w:szCs w:val="24"/>
        </w:rPr>
        <w:t>Пяозерский</w:t>
      </w:r>
      <w:proofErr w:type="spellEnd"/>
      <w:r w:rsidRPr="000F7A92">
        <w:rPr>
          <w:color w:val="000000"/>
          <w:sz w:val="24"/>
          <w:szCs w:val="24"/>
        </w:rPr>
        <w:t xml:space="preserve">, п. Плотина, п. Хетоламбина, п. </w:t>
      </w:r>
      <w:proofErr w:type="spellStart"/>
      <w:r w:rsidRPr="000F7A92">
        <w:rPr>
          <w:color w:val="000000"/>
          <w:sz w:val="24"/>
          <w:szCs w:val="24"/>
        </w:rPr>
        <w:t>Кестеньга</w:t>
      </w:r>
      <w:proofErr w:type="spellEnd"/>
      <w:r w:rsidRPr="000F7A92">
        <w:rPr>
          <w:color w:val="000000"/>
          <w:sz w:val="24"/>
          <w:szCs w:val="24"/>
        </w:rPr>
        <w:t xml:space="preserve">, п. </w:t>
      </w:r>
      <w:proofErr w:type="spellStart"/>
      <w:r w:rsidRPr="000F7A92">
        <w:rPr>
          <w:color w:val="000000"/>
          <w:sz w:val="24"/>
          <w:szCs w:val="24"/>
        </w:rPr>
        <w:t>Энгозеро</w:t>
      </w:r>
      <w:proofErr w:type="spellEnd"/>
      <w:r w:rsidRPr="000F7A92">
        <w:rPr>
          <w:color w:val="000000"/>
          <w:sz w:val="24"/>
          <w:szCs w:val="24"/>
        </w:rPr>
        <w:t xml:space="preserve">, п. Амбарный  - 52,4 тыс. руб. </w:t>
      </w:r>
      <w:proofErr w:type="gramEnd"/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20. Замена водопровода холодного водоснабжения п. Лоухи, ул. Октябрьская,14 – 279,1 тыс. руб.</w:t>
      </w:r>
    </w:p>
    <w:p w:rsidR="000F7A92" w:rsidRPr="000F7A92" w:rsidRDefault="000F7A92" w:rsidP="000F7A92">
      <w:pPr>
        <w:ind w:left="360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21. Поставка насосов на объекты водоснабжения – 5 шт. – 110,3 тыс. руб.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sz w:val="24"/>
          <w:szCs w:val="24"/>
        </w:rPr>
        <w:t xml:space="preserve">С 2019 года реализуется проект по </w:t>
      </w:r>
      <w:r w:rsidRPr="000F7A92">
        <w:rPr>
          <w:b/>
          <w:sz w:val="24"/>
          <w:szCs w:val="24"/>
        </w:rPr>
        <w:t xml:space="preserve">реконструкции канализационных очистных сооружений (КОС) в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 xml:space="preserve">. Чупа </w:t>
      </w:r>
      <w:r w:rsidRPr="000F7A92">
        <w:rPr>
          <w:sz w:val="24"/>
          <w:szCs w:val="24"/>
        </w:rPr>
        <w:t>Строительная готовность по объекту составила 100%. (м</w:t>
      </w:r>
      <w:r w:rsidRPr="000F7A92">
        <w:rPr>
          <w:rFonts w:eastAsia="Calibri"/>
          <w:sz w:val="24"/>
          <w:szCs w:val="24"/>
        </w:rPr>
        <w:t>ероприятие исполнено на сумму 197,2 млн. рублей, заключен муниципальный контракт с ООО «</w:t>
      </w:r>
      <w:proofErr w:type="spellStart"/>
      <w:r w:rsidRPr="000F7A92">
        <w:rPr>
          <w:rFonts w:eastAsia="Calibri"/>
          <w:sz w:val="24"/>
          <w:szCs w:val="24"/>
        </w:rPr>
        <w:t>Экостройпроект</w:t>
      </w:r>
      <w:proofErr w:type="spellEnd"/>
      <w:r w:rsidRPr="000F7A92">
        <w:rPr>
          <w:rFonts w:eastAsia="Calibri"/>
          <w:sz w:val="24"/>
          <w:szCs w:val="24"/>
        </w:rPr>
        <w:t xml:space="preserve">» на сумму 175 860 500 рублей). На текущий момент принято работ на сумму 168 949 664,25 рублей. Причины нарушения сроков: в 2019 году </w:t>
      </w:r>
      <w:proofErr w:type="spellStart"/>
      <w:r w:rsidRPr="000F7A92">
        <w:rPr>
          <w:rFonts w:eastAsia="Calibri"/>
          <w:sz w:val="24"/>
          <w:szCs w:val="24"/>
        </w:rPr>
        <w:t>обу</w:t>
      </w:r>
      <w:proofErr w:type="spellEnd"/>
      <w:proofErr w:type="gramStart"/>
      <w:r w:rsidRPr="000F7A92">
        <w:rPr>
          <w:rFonts w:eastAsia="Calibri"/>
          <w:sz w:val="24"/>
          <w:szCs w:val="24"/>
          <w:lang w:val="en-US"/>
        </w:rPr>
        <w:t>c</w:t>
      </w:r>
      <w:proofErr w:type="gramEnd"/>
      <w:r w:rsidRPr="000F7A92">
        <w:rPr>
          <w:rFonts w:eastAsia="Calibri"/>
          <w:sz w:val="24"/>
          <w:szCs w:val="24"/>
        </w:rPr>
        <w:t xml:space="preserve">ловлены необходимостью внесения изменений в проектную документацию, в 2020 году – ввиду ограничений из-за пандемии </w:t>
      </w:r>
      <w:proofErr w:type="spellStart"/>
      <w:r w:rsidRPr="000F7A92">
        <w:rPr>
          <w:rFonts w:eastAsia="Calibri"/>
          <w:sz w:val="24"/>
          <w:szCs w:val="24"/>
        </w:rPr>
        <w:t>коронавируса</w:t>
      </w:r>
      <w:proofErr w:type="spellEnd"/>
      <w:r w:rsidRPr="000F7A92">
        <w:rPr>
          <w:rFonts w:eastAsia="Calibri"/>
          <w:sz w:val="24"/>
          <w:szCs w:val="24"/>
        </w:rPr>
        <w:t xml:space="preserve">, нарушением сроков исполнения работ по контракту подрядчиком, а также отсутствием технологического присоединения к электрическим сетям.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rFonts w:eastAsia="Calibri"/>
          <w:sz w:val="24"/>
          <w:szCs w:val="24"/>
        </w:rPr>
        <w:t>В 2021 году контракт расторгнут в одностороннем порядке. Для завершения работ заключены муниципальные контракты с ГУП РК «Лоухское ДРСУ» на общую сумму 19,0 млн. рублей. 30.12.2021 г. получено разрешение на ввод объекта в эксплуатацию.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По программе </w:t>
      </w:r>
      <w:r w:rsidRPr="000F7A92">
        <w:rPr>
          <w:b/>
          <w:color w:val="000000" w:themeColor="text1"/>
          <w:sz w:val="24"/>
          <w:szCs w:val="24"/>
        </w:rPr>
        <w:t>«Формирование комфортной городской среды»</w:t>
      </w:r>
      <w:r w:rsidRPr="000F7A92">
        <w:rPr>
          <w:color w:val="000000" w:themeColor="text1"/>
          <w:sz w:val="24"/>
          <w:szCs w:val="24"/>
        </w:rPr>
        <w:t xml:space="preserve"> </w:t>
      </w:r>
      <w:r w:rsidRPr="000F7A92">
        <w:rPr>
          <w:sz w:val="24"/>
          <w:szCs w:val="24"/>
        </w:rPr>
        <w:t xml:space="preserve">на территории Лоухского муниципального района в 2021 году было благоустроенно 3 общественные территории (по 1 объекту на территориях Лоухского, </w:t>
      </w:r>
      <w:proofErr w:type="spellStart"/>
      <w:r w:rsidRPr="000F7A92">
        <w:rPr>
          <w:sz w:val="24"/>
          <w:szCs w:val="24"/>
        </w:rPr>
        <w:t>Чупинского</w:t>
      </w:r>
      <w:proofErr w:type="spellEnd"/>
      <w:r w:rsidRPr="000F7A92">
        <w:rPr>
          <w:sz w:val="24"/>
          <w:szCs w:val="24"/>
        </w:rPr>
        <w:t>, Пяозерского городских поселений) на общую сумму 2 728,8 тыс. рублей. Объем средств запланированный к реализации по данной программе, полностью реализован, работы завершены в установленные сроки.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рамках реализации </w:t>
      </w:r>
      <w:r w:rsidRPr="000F7A92">
        <w:rPr>
          <w:b/>
          <w:color w:val="000000" w:themeColor="text1"/>
          <w:sz w:val="24"/>
          <w:szCs w:val="24"/>
        </w:rPr>
        <w:t xml:space="preserve">Региональной адресной программы по переселению граждан из аварийного жилищного фонда на 2019-2025 </w:t>
      </w:r>
      <w:r w:rsidRPr="000F7A92">
        <w:rPr>
          <w:b/>
          <w:sz w:val="24"/>
          <w:szCs w:val="24"/>
        </w:rPr>
        <w:t>годы</w:t>
      </w:r>
      <w:r w:rsidRPr="000F7A92">
        <w:rPr>
          <w:sz w:val="24"/>
          <w:szCs w:val="24"/>
        </w:rPr>
        <w:t xml:space="preserve"> в 2021 году расселено 12 жилых помещений общей площадью 369,8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 В рамках решения данного вопроса выплачено 3 компенсации, приобретено 5 жилых помещений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1 в г. Медвежьегорск, 1 в п. </w:t>
      </w:r>
      <w:proofErr w:type="spellStart"/>
      <w:r w:rsidRPr="000F7A92">
        <w:rPr>
          <w:sz w:val="24"/>
          <w:szCs w:val="24"/>
        </w:rPr>
        <w:t>Марциальные</w:t>
      </w:r>
      <w:proofErr w:type="spellEnd"/>
      <w:r w:rsidRPr="000F7A92">
        <w:rPr>
          <w:sz w:val="24"/>
          <w:szCs w:val="24"/>
        </w:rPr>
        <w:t xml:space="preserve"> Воды, 2 оформлено как выморочное имущество. </w:t>
      </w:r>
      <w:r w:rsidRPr="000F7A92">
        <w:rPr>
          <w:sz w:val="24"/>
          <w:szCs w:val="24"/>
        </w:rPr>
        <w:lastRenderedPageBreak/>
        <w:t xml:space="preserve">Осталось расселить 12 жилых помещений общей площадью 366,3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 Из них 8 планируется расселить в 2022 году, 3 планируется расселить после завершения строительства домов в г. Кондопога и п. </w:t>
      </w:r>
      <w:proofErr w:type="spellStart"/>
      <w:r w:rsidRPr="000F7A92">
        <w:rPr>
          <w:sz w:val="24"/>
          <w:szCs w:val="24"/>
        </w:rPr>
        <w:t>Янишполе</w:t>
      </w:r>
      <w:proofErr w:type="spellEnd"/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2021 году 10 многоквартирных домов признано аварийными и подлежащими сносу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8 в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>, 2 в п. Плотина.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В 2021 году гражданам, состоящим на учете в качестве нуждающихся в жилых помещениях предоставлено 13 жилых помещений (1 в п. Плотина, 3 в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 xml:space="preserve">, 9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</w:t>
      </w:r>
      <w:proofErr w:type="gramEnd"/>
      <w:r w:rsidRPr="000F7A92">
        <w:rPr>
          <w:sz w:val="24"/>
          <w:szCs w:val="24"/>
        </w:rPr>
        <w:t xml:space="preserve"> </w:t>
      </w:r>
      <w:proofErr w:type="gramStart"/>
      <w:r w:rsidRPr="000F7A92">
        <w:rPr>
          <w:sz w:val="24"/>
          <w:szCs w:val="24"/>
        </w:rPr>
        <w:t>Лоухи).</w:t>
      </w:r>
      <w:proofErr w:type="gramEnd"/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Лоухском муниципальном районе продолжается работа по повышению доходной части местных бюджетов в связи с продажей муниципального имущества. 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sz w:val="24"/>
          <w:szCs w:val="24"/>
        </w:rPr>
        <w:t xml:space="preserve">В результате проведенного открытого аукциона в электронной форме продан 1 объект недвижимости с земельным участком, на котором этот объект расположен (п. Сосновый, ул. </w:t>
      </w:r>
      <w:proofErr w:type="gramStart"/>
      <w:r w:rsidRPr="000F7A92">
        <w:rPr>
          <w:sz w:val="24"/>
          <w:szCs w:val="24"/>
        </w:rPr>
        <w:t>Школьная</w:t>
      </w:r>
      <w:proofErr w:type="gramEnd"/>
      <w:r w:rsidRPr="000F7A92">
        <w:rPr>
          <w:sz w:val="24"/>
          <w:szCs w:val="24"/>
        </w:rPr>
        <w:t xml:space="preserve">). Общая сумма доходов </w:t>
      </w:r>
      <w:r w:rsidRPr="000F7A92">
        <w:rPr>
          <w:bCs/>
          <w:sz w:val="24"/>
          <w:szCs w:val="24"/>
        </w:rPr>
        <w:t xml:space="preserve">в бюджет района в 2021 году </w:t>
      </w:r>
      <w:r w:rsidRPr="000F7A92">
        <w:rPr>
          <w:sz w:val="24"/>
          <w:szCs w:val="24"/>
        </w:rPr>
        <w:t xml:space="preserve">по договору купли-продажи недвижимого имущества составила – 331,2 тыс. руб., в </w:t>
      </w:r>
      <w:proofErr w:type="spellStart"/>
      <w:r w:rsidRPr="000F7A92">
        <w:rPr>
          <w:sz w:val="24"/>
          <w:szCs w:val="24"/>
        </w:rPr>
        <w:t>т.ч</w:t>
      </w:r>
      <w:proofErr w:type="spellEnd"/>
      <w:r w:rsidRPr="000F7A92">
        <w:rPr>
          <w:sz w:val="24"/>
          <w:szCs w:val="24"/>
        </w:rPr>
        <w:t>. НДС 20 %.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/>
          <w:bCs/>
          <w:sz w:val="24"/>
          <w:szCs w:val="24"/>
        </w:rPr>
      </w:pPr>
      <w:proofErr w:type="gramStart"/>
      <w:r w:rsidRPr="000F7A92">
        <w:rPr>
          <w:bCs/>
          <w:sz w:val="24"/>
          <w:szCs w:val="24"/>
        </w:rPr>
        <w:t xml:space="preserve">Доходы бюджета Лоухского муниципального района за 2021 год от сдачи в аренду муниципального имущества, без учета земельных участков, составили 870,5 тыс. руб. Задолженность по арендной плате на 01 января 2022 года составляет 91,6 тыс. руб., в </w:t>
      </w:r>
      <w:proofErr w:type="spellStart"/>
      <w:r w:rsidRPr="000F7A92">
        <w:rPr>
          <w:bCs/>
          <w:sz w:val="24"/>
          <w:szCs w:val="24"/>
        </w:rPr>
        <w:t>т.ч</w:t>
      </w:r>
      <w:proofErr w:type="spellEnd"/>
      <w:r w:rsidRPr="000F7A92">
        <w:rPr>
          <w:bCs/>
          <w:sz w:val="24"/>
          <w:szCs w:val="24"/>
        </w:rPr>
        <w:t xml:space="preserve">. задолженность, охваченная </w:t>
      </w:r>
      <w:proofErr w:type="spellStart"/>
      <w:r w:rsidRPr="000F7A92">
        <w:rPr>
          <w:bCs/>
          <w:sz w:val="24"/>
          <w:szCs w:val="24"/>
        </w:rPr>
        <w:t>претензионно</w:t>
      </w:r>
      <w:proofErr w:type="spellEnd"/>
      <w:r w:rsidRPr="000F7A92">
        <w:rPr>
          <w:bCs/>
          <w:sz w:val="24"/>
          <w:szCs w:val="24"/>
        </w:rPr>
        <w:t xml:space="preserve">-исковой работой – 5,4 тыс. руб.; находится на исполнении в ССП – 86,2 тыс. руб. В результате </w:t>
      </w:r>
      <w:proofErr w:type="spellStart"/>
      <w:r w:rsidRPr="000F7A92">
        <w:rPr>
          <w:bCs/>
          <w:sz w:val="24"/>
          <w:szCs w:val="24"/>
        </w:rPr>
        <w:t>претензионно</w:t>
      </w:r>
      <w:proofErr w:type="spellEnd"/>
      <w:r w:rsidRPr="000F7A92">
        <w:rPr>
          <w:bCs/>
          <w:sz w:val="24"/>
          <w:szCs w:val="24"/>
        </w:rPr>
        <w:t>-исковой работы в бюджет района</w:t>
      </w:r>
      <w:proofErr w:type="gramEnd"/>
      <w:r w:rsidRPr="000F7A92">
        <w:rPr>
          <w:bCs/>
          <w:sz w:val="24"/>
          <w:szCs w:val="24"/>
        </w:rPr>
        <w:t xml:space="preserve"> поступило 13,6 тыс. руб. Задолженность, переведенная для учета на </w:t>
      </w:r>
      <w:proofErr w:type="spellStart"/>
      <w:r w:rsidRPr="000F7A92">
        <w:rPr>
          <w:bCs/>
          <w:sz w:val="24"/>
          <w:szCs w:val="24"/>
        </w:rPr>
        <w:t>забалансовом</w:t>
      </w:r>
      <w:proofErr w:type="spellEnd"/>
      <w:r w:rsidRPr="000F7A92">
        <w:rPr>
          <w:bCs/>
          <w:sz w:val="24"/>
          <w:szCs w:val="24"/>
        </w:rPr>
        <w:t xml:space="preserve"> счете (сомнительная задолженность), составила 3,5 тыс. руб.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bCs/>
          <w:sz w:val="24"/>
          <w:szCs w:val="24"/>
        </w:rPr>
        <w:t xml:space="preserve">В 2021  году по инициативе арендатора расторгнуто 2 договора аренды муниципального имущества, находящегося в собственности Лоухского муниципального района; по инициативе арендодателя расторгнут 1 договор аренды. По итогам проведенных торгов заключено 7 новых договоров аренды.  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 2021 году поступило арендной платы за земельные участки всего 3 120,7 тыс. руб., по продаже ЗУ, собственность которых не разграничена – 290,6 </w:t>
      </w:r>
      <w:proofErr w:type="spellStart"/>
      <w:r w:rsidRPr="000F7A92">
        <w:rPr>
          <w:color w:val="000000"/>
          <w:sz w:val="24"/>
          <w:szCs w:val="24"/>
        </w:rPr>
        <w:t>тыс</w:t>
      </w:r>
      <w:proofErr w:type="gramStart"/>
      <w:r w:rsidRPr="000F7A92">
        <w:rPr>
          <w:color w:val="000000"/>
          <w:sz w:val="24"/>
          <w:szCs w:val="24"/>
        </w:rPr>
        <w:t>.р</w:t>
      </w:r>
      <w:proofErr w:type="gramEnd"/>
      <w:r w:rsidRPr="000F7A92">
        <w:rPr>
          <w:color w:val="000000"/>
          <w:sz w:val="24"/>
          <w:szCs w:val="24"/>
        </w:rPr>
        <w:t>уб</w:t>
      </w:r>
      <w:proofErr w:type="spellEnd"/>
      <w:r w:rsidRPr="000F7A92">
        <w:rPr>
          <w:color w:val="000000"/>
          <w:sz w:val="24"/>
          <w:szCs w:val="24"/>
        </w:rPr>
        <w:t>.</w:t>
      </w:r>
    </w:p>
    <w:p w:rsidR="000F7A92" w:rsidRPr="000F7A92" w:rsidRDefault="000F7A92" w:rsidP="000F7A92">
      <w:pPr>
        <w:tabs>
          <w:tab w:val="left" w:pos="54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 рамках исполнения Плана мероприятий по повышению поступлений налоговых и неналоговых доходов бюджета ЛМР в период 2021 года была проведена претензионная работа по взысканию задолженности по арендной плате за земельные участки, выставлено претензий на сумму 731,5 </w:t>
      </w:r>
      <w:proofErr w:type="spellStart"/>
      <w:r w:rsidRPr="000F7A92">
        <w:rPr>
          <w:color w:val="000000"/>
          <w:sz w:val="24"/>
          <w:szCs w:val="24"/>
        </w:rPr>
        <w:t>тыс</w:t>
      </w:r>
      <w:proofErr w:type="gramStart"/>
      <w:r w:rsidRPr="000F7A92">
        <w:rPr>
          <w:color w:val="000000"/>
          <w:sz w:val="24"/>
          <w:szCs w:val="24"/>
        </w:rPr>
        <w:t>.р</w:t>
      </w:r>
      <w:proofErr w:type="gramEnd"/>
      <w:r w:rsidRPr="000F7A92">
        <w:rPr>
          <w:color w:val="000000"/>
          <w:sz w:val="24"/>
          <w:szCs w:val="24"/>
        </w:rPr>
        <w:t>уб</w:t>
      </w:r>
      <w:proofErr w:type="spellEnd"/>
      <w:r w:rsidRPr="000F7A92">
        <w:rPr>
          <w:color w:val="000000"/>
          <w:sz w:val="24"/>
          <w:szCs w:val="24"/>
        </w:rPr>
        <w:t>.(115 арендаторов), оплачено добровольно после предъявления претензии 84,5 тыс. руб., предъявлено исков в суд 551,3 тыс. руб. (69 исков), взыскано ССП 281,1 тыс. руб.</w:t>
      </w:r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bCs/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С целью предотвращения несчастных случаев, связанных с несанкционированным доступом неопределенного круга лиц на объекты недвижимости, в 2021 году в порядке, предусмотренном Градостроительным кодексом Российской Федерации, в </w:t>
      </w:r>
      <w:proofErr w:type="spellStart"/>
      <w:r w:rsidRPr="000F7A92">
        <w:rPr>
          <w:sz w:val="24"/>
          <w:szCs w:val="24"/>
        </w:rPr>
        <w:t>т.ч</w:t>
      </w:r>
      <w:proofErr w:type="spellEnd"/>
      <w:r w:rsidRPr="000F7A92">
        <w:rPr>
          <w:sz w:val="24"/>
          <w:szCs w:val="24"/>
        </w:rPr>
        <w:t>. в рамках заключенных между администрацией Лоухского муниципального района и министерством строительства жилищно-коммунального хозяйства и энергетики РК соглашений о предоставлении субсидии из бюджета РК на снос объектов капитального строительства (ОКС), снесено 13 объектов</w:t>
      </w:r>
      <w:proofErr w:type="gramEnd"/>
      <w:r w:rsidRPr="000F7A92">
        <w:rPr>
          <w:sz w:val="24"/>
          <w:szCs w:val="24"/>
        </w:rPr>
        <w:t xml:space="preserve"> (4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Чупа, 2 ОКС – п. Плотина, 6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Лоухи, 1 ОКС –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 xml:space="preserve">. </w:t>
      </w:r>
      <w:proofErr w:type="spellStart"/>
      <w:proofErr w:type="gramStart"/>
      <w:r w:rsidRPr="000F7A92">
        <w:rPr>
          <w:sz w:val="24"/>
          <w:szCs w:val="24"/>
        </w:rPr>
        <w:t>Пяозерский</w:t>
      </w:r>
      <w:proofErr w:type="spellEnd"/>
      <w:r w:rsidRPr="000F7A92">
        <w:rPr>
          <w:sz w:val="24"/>
          <w:szCs w:val="24"/>
        </w:rPr>
        <w:t>).</w:t>
      </w:r>
      <w:proofErr w:type="gramEnd"/>
    </w:p>
    <w:p w:rsidR="000F7A92" w:rsidRPr="000F7A92" w:rsidRDefault="000F7A92" w:rsidP="000F7A92">
      <w:pPr>
        <w:tabs>
          <w:tab w:val="left" w:pos="540"/>
        </w:tabs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связи с произведенной государственной регистрацией права в собственность МО «Лоухский муниципальный район» принят: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 земельный участок, категория земель: земли населенных пунктов, вид разрешенного использования: под здание жилого корпуса. Площадь земельного участка 3722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 объекта: </w:t>
      </w:r>
      <w:proofErr w:type="gramStart"/>
      <w:r w:rsidRPr="000F7A92">
        <w:rPr>
          <w:sz w:val="24"/>
          <w:szCs w:val="24"/>
        </w:rPr>
        <w:t xml:space="preserve">Республика Карелия, Лоухский район, п. </w:t>
      </w:r>
      <w:proofErr w:type="spellStart"/>
      <w:r w:rsidRPr="000F7A92">
        <w:rPr>
          <w:sz w:val="24"/>
          <w:szCs w:val="24"/>
        </w:rPr>
        <w:t>Кестеньга</w:t>
      </w:r>
      <w:proofErr w:type="spellEnd"/>
      <w:r w:rsidRPr="000F7A92">
        <w:rPr>
          <w:sz w:val="24"/>
          <w:szCs w:val="24"/>
        </w:rPr>
        <w:t>, ул. Сухорукова, д. 7;</w:t>
      </w:r>
      <w:proofErr w:type="gramEnd"/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земельный участок с кадастровым номером 10:18:0050107:21, категория земель: земли населенных пунктов, вид разрешенного использования: под здание музыкальной </w:t>
      </w:r>
      <w:r w:rsidRPr="000F7A92">
        <w:rPr>
          <w:sz w:val="24"/>
          <w:szCs w:val="24"/>
        </w:rPr>
        <w:lastRenderedPageBreak/>
        <w:t xml:space="preserve">школы, площадью 484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(местонахождение): Республика Карелия, Лоухский район,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Чупа, ул. Клубная, д. 11;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земельный участок с кадастровым номером 10:18:0010907:255, категория земель: земли населенных пунктов, вид разрешенного использования: Спорт. Территориальная зона – </w:t>
      </w:r>
      <w:proofErr w:type="gramStart"/>
      <w:r w:rsidRPr="000F7A92">
        <w:rPr>
          <w:sz w:val="24"/>
          <w:szCs w:val="24"/>
        </w:rPr>
        <w:t>Р(</w:t>
      </w:r>
      <w:proofErr w:type="gramEnd"/>
      <w:r w:rsidRPr="000F7A92">
        <w:rPr>
          <w:sz w:val="24"/>
          <w:szCs w:val="24"/>
        </w:rPr>
        <w:t xml:space="preserve">С). Зона рекреации – спорт, площадью 10 344 </w:t>
      </w:r>
      <w:proofErr w:type="spellStart"/>
      <w:r w:rsidRPr="000F7A92">
        <w:rPr>
          <w:sz w:val="24"/>
          <w:szCs w:val="24"/>
        </w:rPr>
        <w:t>кв.м</w:t>
      </w:r>
      <w:proofErr w:type="spellEnd"/>
      <w:r w:rsidRPr="000F7A92">
        <w:rPr>
          <w:sz w:val="24"/>
          <w:szCs w:val="24"/>
        </w:rPr>
        <w:t xml:space="preserve">., адрес (местонахождение): Российская Федерация, Республика Карелия, Лоухский муниципальный район, Лоухское городское поселение,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Лоухи.</w:t>
      </w:r>
    </w:p>
    <w:p w:rsidR="000F7A92" w:rsidRPr="000F7A92" w:rsidRDefault="000F7A92" w:rsidP="000F7A92">
      <w:pPr>
        <w:tabs>
          <w:tab w:val="left" w:pos="10320"/>
        </w:tabs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В связи с реконструкцией объекта капитального строительства с</w:t>
      </w:r>
      <w:proofErr w:type="gramStart"/>
      <w:r w:rsidRPr="000F7A92">
        <w:rPr>
          <w:sz w:val="24"/>
          <w:szCs w:val="24"/>
        </w:rPr>
        <w:t xml:space="preserve"> К</w:t>
      </w:r>
      <w:proofErr w:type="gramEnd"/>
      <w:r w:rsidRPr="000F7A92">
        <w:rPr>
          <w:sz w:val="24"/>
          <w:szCs w:val="24"/>
        </w:rPr>
        <w:t xml:space="preserve">№ 10:18:0000000:7655 в собственность МО «Лоухский муниципальный район» принят единый недвижимый комплекс К№ 10:18:0050115:164: реконструкция канализационно-очистных сооружений в </w:t>
      </w:r>
      <w:proofErr w:type="spellStart"/>
      <w:r w:rsidRPr="000F7A92">
        <w:rPr>
          <w:sz w:val="24"/>
          <w:szCs w:val="24"/>
        </w:rPr>
        <w:t>пгт</w:t>
      </w:r>
      <w:proofErr w:type="spellEnd"/>
      <w:r w:rsidRPr="000F7A92">
        <w:rPr>
          <w:sz w:val="24"/>
          <w:szCs w:val="24"/>
        </w:rPr>
        <w:t>. Чупа Лоухского муниципального района Республики Карелия на 2016 год.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Разработаны проекты генеральных планов и правил землепользования и застройки </w:t>
      </w:r>
      <w:proofErr w:type="spellStart"/>
      <w:r w:rsidRPr="000F7A92">
        <w:rPr>
          <w:color w:val="000000"/>
          <w:sz w:val="24"/>
          <w:szCs w:val="24"/>
        </w:rPr>
        <w:t>Кестеньгского</w:t>
      </w:r>
      <w:proofErr w:type="spellEnd"/>
      <w:r w:rsidRPr="000F7A92">
        <w:rPr>
          <w:color w:val="000000"/>
          <w:sz w:val="24"/>
          <w:szCs w:val="24"/>
        </w:rPr>
        <w:t xml:space="preserve"> и Амбарнского сельских поселений.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Внесены изменения в правила землепользования и застройки Лоухского городского поселения.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Утверждено 10 проектов межевания территории, 1 проект планировки территории.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 31 градостроительный план земельного участка.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2 разрешения на строительство объектов капитального строительства.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10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color w:val="000000"/>
          <w:sz w:val="24"/>
          <w:szCs w:val="24"/>
        </w:rPr>
        <w:t xml:space="preserve">Выдано 25 </w:t>
      </w:r>
      <w:r w:rsidRPr="000F7A92">
        <w:rPr>
          <w:sz w:val="24"/>
          <w:szCs w:val="24"/>
        </w:rPr>
        <w:t>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Обследован 1 объект ИЖС с целью привлечения средств материнского капитала.</w:t>
      </w:r>
    </w:p>
    <w:p w:rsidR="000F7A92" w:rsidRPr="000F7A92" w:rsidRDefault="000F7A92" w:rsidP="000F7A9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Выдано 8 разрешений на выдачу условно разрешенного вида использования земельного участка.</w:t>
      </w:r>
    </w:p>
    <w:p w:rsidR="000F7A92" w:rsidRPr="000F7A92" w:rsidRDefault="000F7A92" w:rsidP="000F7A92">
      <w:pPr>
        <w:ind w:firstLine="709"/>
        <w:jc w:val="both"/>
        <w:rPr>
          <w:color w:val="000000"/>
          <w:sz w:val="24"/>
          <w:szCs w:val="24"/>
        </w:rPr>
      </w:pPr>
      <w:r w:rsidRPr="000F7A92">
        <w:rPr>
          <w:color w:val="000000"/>
          <w:sz w:val="24"/>
          <w:szCs w:val="24"/>
        </w:rPr>
        <w:t>Сформировано и поставлено на кадастровый учет 7 земельных участков.</w:t>
      </w:r>
    </w:p>
    <w:p w:rsidR="000F7A92" w:rsidRPr="000F7A92" w:rsidRDefault="000F7A92" w:rsidP="000F7A92">
      <w:pPr>
        <w:ind w:firstLine="709"/>
        <w:jc w:val="both"/>
        <w:rPr>
          <w:b/>
          <w:sz w:val="24"/>
          <w:szCs w:val="24"/>
        </w:rPr>
      </w:pPr>
    </w:p>
    <w:p w:rsidR="000F7A92" w:rsidRPr="000F7A92" w:rsidRDefault="000F7A92" w:rsidP="000F7A92">
      <w:pPr>
        <w:jc w:val="center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Уважаемые депутаты и приглашенные!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>Задачи </w:t>
      </w:r>
      <w:r w:rsidRPr="000F7A92">
        <w:rPr>
          <w:rFonts w:eastAsia="Calibri"/>
          <w:b/>
          <w:bCs/>
          <w:color w:val="262F38"/>
          <w:sz w:val="24"/>
          <w:szCs w:val="24"/>
          <w:shd w:val="clear" w:color="auto" w:fill="FFFFFF"/>
          <w:lang w:eastAsia="en-US"/>
        </w:rPr>
        <w:t>социальной сферы</w:t>
      </w:r>
      <w:r w:rsidRPr="000F7A92">
        <w:rPr>
          <w:rFonts w:eastAsia="Calibri"/>
          <w:color w:val="262F38"/>
          <w:sz w:val="24"/>
          <w:szCs w:val="24"/>
          <w:shd w:val="clear" w:color="auto" w:fill="FFFFFF"/>
          <w:lang w:eastAsia="en-US"/>
        </w:rPr>
        <w:t xml:space="preserve"> особенно важны и значимы для нас. Одной из первостепенных является обеспечение условий для получения качественного и доступного образования. </w:t>
      </w:r>
    </w:p>
    <w:p w:rsidR="000F7A92" w:rsidRPr="000F7A92" w:rsidRDefault="000F7A92" w:rsidP="000F7A92">
      <w:pPr>
        <w:ind w:firstLine="709"/>
        <w:jc w:val="both"/>
        <w:rPr>
          <w:color w:val="C0504D" w:themeColor="accent2"/>
          <w:sz w:val="24"/>
          <w:szCs w:val="24"/>
        </w:rPr>
      </w:pPr>
      <w:r w:rsidRPr="000F7A92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При поддержке Правительства Республики Карелия создаются условия для организации </w:t>
      </w:r>
      <w:r w:rsidRPr="000F7A92">
        <w:rPr>
          <w:rFonts w:eastAsia="Calibri"/>
          <w:b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качественного образования. </w:t>
      </w:r>
    </w:p>
    <w:p w:rsidR="000F7A92" w:rsidRPr="000F7A92" w:rsidRDefault="000F7A92" w:rsidP="000F7A9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F7A92">
        <w:rPr>
          <w:rFonts w:eastAsia="Calibri"/>
          <w:sz w:val="24"/>
          <w:szCs w:val="24"/>
          <w:shd w:val="clear" w:color="auto" w:fill="FFFFFF"/>
        </w:rPr>
        <w:t xml:space="preserve">В </w:t>
      </w:r>
      <w:r w:rsidRPr="000F7A92">
        <w:rPr>
          <w:rFonts w:eastAsia="Calibri"/>
          <w:sz w:val="24"/>
          <w:szCs w:val="24"/>
        </w:rPr>
        <w:t>рамках реализации федерального проекта «Цифровая образовательная среда» национального проекта «Образование» в 2021 году МБОУ «</w:t>
      </w:r>
      <w:proofErr w:type="spellStart"/>
      <w:r w:rsidRPr="000F7A92">
        <w:rPr>
          <w:rFonts w:eastAsia="Calibri"/>
          <w:sz w:val="24"/>
          <w:szCs w:val="24"/>
        </w:rPr>
        <w:t>Лоухская</w:t>
      </w:r>
      <w:proofErr w:type="spellEnd"/>
      <w:r w:rsidRPr="000F7A92">
        <w:rPr>
          <w:rFonts w:eastAsia="Calibri"/>
          <w:sz w:val="24"/>
          <w:szCs w:val="24"/>
        </w:rPr>
        <w:t xml:space="preserve"> </w:t>
      </w:r>
      <w:r w:rsidRPr="000F7A92">
        <w:rPr>
          <w:rFonts w:eastAsia="Courier New"/>
          <w:sz w:val="24"/>
          <w:szCs w:val="24"/>
        </w:rPr>
        <w:t>средняя общеобразовательная школа»</w:t>
      </w:r>
      <w:r w:rsidRPr="000F7A92">
        <w:rPr>
          <w:rFonts w:eastAsia="Calibri"/>
          <w:sz w:val="24"/>
          <w:szCs w:val="24"/>
        </w:rPr>
        <w:t xml:space="preserve"> оснащена оборудованием в целях внедрения цифровой образовательной среды. </w:t>
      </w:r>
    </w:p>
    <w:p w:rsidR="000F7A92" w:rsidRPr="000F7A92" w:rsidRDefault="000F7A92" w:rsidP="000F7A92">
      <w:pPr>
        <w:spacing w:after="200" w:line="276" w:lineRule="auto"/>
        <w:ind w:firstLine="708"/>
        <w:jc w:val="both"/>
        <w:rPr>
          <w:color w:val="000000"/>
          <w:sz w:val="24"/>
          <w:szCs w:val="24"/>
        </w:rPr>
      </w:pPr>
      <w:proofErr w:type="gramStart"/>
      <w:r w:rsidRPr="000F7A92">
        <w:rPr>
          <w:sz w:val="24"/>
          <w:szCs w:val="24"/>
        </w:rPr>
        <w:t>Одним из значимых мероприятий текущего года является реализация</w:t>
      </w:r>
      <w:r w:rsidRPr="000F7A92">
        <w:rPr>
          <w:color w:val="000000"/>
          <w:sz w:val="24"/>
          <w:szCs w:val="24"/>
        </w:rPr>
        <w:t xml:space="preserve"> федерального проекта «Успех каждого ребенка» национального проекта «Образование» в соответствии с Перечнем мероприятий по созданию в общеобразовательных организациях, расположенных в сельской местности и малых городах, условий для занятия физической культурой и спортом на 2021-2023 годы, утвержденным Приказом Министерства образования Республики Карелия от 22 января 2021 года №55, трем общеобразовательным организациям Лоухского муниципального</w:t>
      </w:r>
      <w:proofErr w:type="gramEnd"/>
      <w:r w:rsidRPr="000F7A92">
        <w:rPr>
          <w:color w:val="000000"/>
          <w:sz w:val="24"/>
          <w:szCs w:val="24"/>
        </w:rPr>
        <w:t xml:space="preserve"> района выделены денежные средства. Ремонт спортивного зала, приобретение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Чупинская</w:t>
      </w:r>
      <w:proofErr w:type="spellEnd"/>
      <w:r w:rsidRPr="000F7A92">
        <w:rPr>
          <w:color w:val="000000"/>
          <w:sz w:val="24"/>
          <w:szCs w:val="24"/>
        </w:rPr>
        <w:t xml:space="preserve"> СОШ </w:t>
      </w:r>
      <w:r w:rsidRPr="000F7A92">
        <w:rPr>
          <w:color w:val="000000"/>
          <w:sz w:val="24"/>
          <w:szCs w:val="24"/>
        </w:rPr>
        <w:lastRenderedPageBreak/>
        <w:t xml:space="preserve">4 550,4 тыс. руб.; приобретения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Лоухская</w:t>
      </w:r>
      <w:proofErr w:type="spellEnd"/>
      <w:r w:rsidRPr="000F7A92">
        <w:rPr>
          <w:color w:val="000000"/>
          <w:sz w:val="24"/>
          <w:szCs w:val="24"/>
        </w:rPr>
        <w:t xml:space="preserve"> СОШ 507,9 тыс. руб.; приобретения инвентаря и оборудования для МБОУ </w:t>
      </w:r>
      <w:proofErr w:type="spellStart"/>
      <w:r w:rsidRPr="000F7A92">
        <w:rPr>
          <w:color w:val="000000"/>
          <w:sz w:val="24"/>
          <w:szCs w:val="24"/>
        </w:rPr>
        <w:t>Пяозерская</w:t>
      </w:r>
      <w:proofErr w:type="spellEnd"/>
      <w:r w:rsidRPr="000F7A92">
        <w:rPr>
          <w:color w:val="000000"/>
          <w:sz w:val="24"/>
          <w:szCs w:val="24"/>
        </w:rPr>
        <w:t xml:space="preserve"> СОШ 1 041,7 тыс. руб.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В условиях неблагоприятной эпидемиологической обстановки школам периодически приходилось переходить на обучение в дистанционном формате. Но, несмотря на все сложности, связанные с переходом на электронное обучение, учениками получен необходимый объем знаний, чтобы успешно сдать ЕГЭ и получить аттестаты об основном и среднем общем образовании.</w:t>
      </w:r>
      <w:r w:rsidRPr="000F7A92">
        <w:rPr>
          <w:color w:val="000000" w:themeColor="text1"/>
          <w:sz w:val="24"/>
          <w:szCs w:val="24"/>
        </w:rPr>
        <w:t xml:space="preserve"> 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Государственная итоговая аттестация для выпускников 9-х классов (ГИА)  в  2021году  проводилась в форме основного государственного экзамена (ОГЭ) для 113 человек по русскому языку и математике. По итогам сдачи средняя оценка по математике 3 (первичный балл по району  13), средняя оценка по русскому языку 4 (первичный балл по району 25).</w:t>
      </w:r>
    </w:p>
    <w:p w:rsidR="000F7A92" w:rsidRPr="000F7A92" w:rsidRDefault="000F7A92" w:rsidP="000F7A92">
      <w:pPr>
        <w:ind w:hanging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    Для 13 выпускников с ограниченными возможностями здоровья    ГИА  проводилась по  выбору одного предмета в форме  государственного выпускного экзамена (ГВЭ) по  русскому языку – 7 чел, по математике -6 чел.</w:t>
      </w:r>
    </w:p>
    <w:p w:rsidR="000F7A92" w:rsidRPr="000F7A92" w:rsidRDefault="000F7A92" w:rsidP="000F7A92">
      <w:pPr>
        <w:ind w:hanging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     125 выпускников по итогам  ГИА получили аттестаты об основном общем образовании, 1 выпускник не справился с ОГЭ по русскому языку, аттестат не получил. Четыре выпускника получили аттестаты об основном общем образовании с отличием.   62 выпускника продолжили обучение в 10 классе.</w:t>
      </w:r>
    </w:p>
    <w:p w:rsidR="000F7A92" w:rsidRPr="000F7A92" w:rsidRDefault="000F7A92" w:rsidP="000F7A92">
      <w:pPr>
        <w:ind w:firstLine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В 2021 году 65 выпускников закончили  обучение в общеобразовательных организациях,  (2020 г. - 56 выпускников), 64 получили аттестаты о среднем общем образовании, 1 выпускник не участвовал в ГИА.  Выпускница МБОУ </w:t>
      </w:r>
      <w:proofErr w:type="spellStart"/>
      <w:r w:rsidRPr="000F7A92">
        <w:rPr>
          <w:sz w:val="24"/>
          <w:szCs w:val="24"/>
        </w:rPr>
        <w:t>Энгозерская</w:t>
      </w:r>
      <w:proofErr w:type="spellEnd"/>
      <w:r w:rsidRPr="000F7A92">
        <w:rPr>
          <w:sz w:val="24"/>
          <w:szCs w:val="24"/>
        </w:rPr>
        <w:t xml:space="preserve"> СОШ </w:t>
      </w:r>
      <w:proofErr w:type="spellStart"/>
      <w:r w:rsidRPr="000F7A92">
        <w:rPr>
          <w:sz w:val="24"/>
          <w:szCs w:val="24"/>
        </w:rPr>
        <w:t>Сорокопуд</w:t>
      </w:r>
      <w:proofErr w:type="spellEnd"/>
      <w:r w:rsidRPr="000F7A92">
        <w:rPr>
          <w:sz w:val="24"/>
          <w:szCs w:val="24"/>
        </w:rPr>
        <w:t xml:space="preserve"> Ксения </w:t>
      </w:r>
      <w:proofErr w:type="spellStart"/>
      <w:r w:rsidRPr="000F7A92">
        <w:rPr>
          <w:sz w:val="24"/>
          <w:szCs w:val="24"/>
        </w:rPr>
        <w:t>Вячеславона</w:t>
      </w:r>
      <w:proofErr w:type="spellEnd"/>
      <w:r w:rsidRPr="000F7A92">
        <w:rPr>
          <w:sz w:val="24"/>
          <w:szCs w:val="24"/>
        </w:rPr>
        <w:t xml:space="preserve"> и три выпускницы МБОУ </w:t>
      </w: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СОШ Архипова Дарья Александровна, </w:t>
      </w:r>
      <w:proofErr w:type="spellStart"/>
      <w:r w:rsidRPr="000F7A92">
        <w:rPr>
          <w:sz w:val="24"/>
          <w:szCs w:val="24"/>
        </w:rPr>
        <w:t>Батузова</w:t>
      </w:r>
      <w:proofErr w:type="spellEnd"/>
      <w:r w:rsidRPr="000F7A92">
        <w:rPr>
          <w:sz w:val="24"/>
          <w:szCs w:val="24"/>
        </w:rPr>
        <w:t xml:space="preserve"> Ева Дмитриевна и Новикова Мария Андреевна    получили  аттестаты о среднем общем образовании   с отличием и медаль «За особые успехи в учении».</w:t>
      </w:r>
    </w:p>
    <w:p w:rsidR="000F7A92" w:rsidRPr="000F7A92" w:rsidRDefault="000F7A92" w:rsidP="000F7A92">
      <w:pPr>
        <w:ind w:firstLine="284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В едином   государственном  экзамене  54 выпускника участвовали по желанию, в основном те выпускники, кто планировал поступать в высшие учебные заведения. </w:t>
      </w:r>
    </w:p>
    <w:p w:rsidR="000F7A92" w:rsidRPr="000F7A92" w:rsidRDefault="000F7A92" w:rsidP="000F7A92">
      <w:pPr>
        <w:ind w:firstLine="284"/>
        <w:jc w:val="both"/>
        <w:rPr>
          <w:i/>
          <w:sz w:val="24"/>
          <w:szCs w:val="24"/>
        </w:rPr>
      </w:pPr>
      <w:r w:rsidRPr="000F7A92">
        <w:rPr>
          <w:sz w:val="24"/>
          <w:szCs w:val="24"/>
        </w:rPr>
        <w:t xml:space="preserve">      ЕГЭ по русскому языку сдавали 52 выпускника, сдали все. ЕГЭ по математике (сдавали только профильный уровень) сдавало 40 чел., сдали все.  Благодаря слаженной работе всех служб единые государственные экзамены в Лоухском районе прошли без нарушений и замечаний.</w:t>
      </w:r>
    </w:p>
    <w:p w:rsidR="000F7A92" w:rsidRPr="000F7A92" w:rsidRDefault="000F7A92" w:rsidP="000F7A92">
      <w:pPr>
        <w:jc w:val="both"/>
        <w:rPr>
          <w:color w:val="C0504D" w:themeColor="accent2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0F7A92">
        <w:rPr>
          <w:b/>
          <w:color w:val="000000" w:themeColor="text1"/>
          <w:sz w:val="24"/>
          <w:szCs w:val="24"/>
        </w:rPr>
        <w:t xml:space="preserve">В </w:t>
      </w:r>
      <w:r w:rsidRPr="000F7A92">
        <w:rPr>
          <w:b/>
          <w:bCs/>
          <w:color w:val="000000" w:themeColor="text1"/>
          <w:sz w:val="24"/>
          <w:szCs w:val="24"/>
        </w:rPr>
        <w:t xml:space="preserve">сфере культуры и спорта </w:t>
      </w:r>
      <w:r w:rsidRPr="000F7A92">
        <w:rPr>
          <w:bCs/>
          <w:color w:val="000000" w:themeColor="text1"/>
          <w:sz w:val="24"/>
          <w:szCs w:val="24"/>
        </w:rPr>
        <w:t>в</w:t>
      </w:r>
      <w:r w:rsidRPr="000F7A92">
        <w:rPr>
          <w:sz w:val="24"/>
          <w:szCs w:val="24"/>
          <w:lang w:eastAsia="en-US"/>
        </w:rPr>
        <w:t xml:space="preserve"> рамках программы </w:t>
      </w:r>
      <w:r w:rsidRPr="000F7A92">
        <w:rPr>
          <w:rFonts w:eastAsia="Calibri"/>
          <w:sz w:val="24"/>
          <w:szCs w:val="24"/>
          <w:lang w:eastAsia="en-US"/>
        </w:rPr>
        <w:t xml:space="preserve">«Развитие культурно-досуговой деятельности в Лоухском  муниципальном  районе» в  2021 году  </w:t>
      </w:r>
      <w:r w:rsidRPr="000F7A92">
        <w:rPr>
          <w:sz w:val="24"/>
          <w:szCs w:val="24"/>
          <w:lang w:eastAsia="en-US"/>
        </w:rPr>
        <w:t>были проведены следующие мероприятия: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-Районный фестиваль фольклора «Сияние Севера».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фестиваль народного детского творчества «</w:t>
      </w:r>
      <w:r w:rsidRPr="000F7A92">
        <w:rPr>
          <w:sz w:val="24"/>
          <w:szCs w:val="24"/>
          <w:lang w:val="en-US" w:eastAsia="en-US"/>
        </w:rPr>
        <w:t>VARPUSET</w:t>
      </w:r>
      <w:r w:rsidRPr="000F7A92">
        <w:rPr>
          <w:sz w:val="24"/>
          <w:szCs w:val="24"/>
          <w:lang w:eastAsia="en-US"/>
        </w:rPr>
        <w:t xml:space="preserve"> </w:t>
      </w:r>
      <w:r w:rsidRPr="000F7A92">
        <w:rPr>
          <w:sz w:val="24"/>
          <w:szCs w:val="24"/>
          <w:lang w:val="en-US" w:eastAsia="en-US"/>
        </w:rPr>
        <w:t>LEIKITAH</w:t>
      </w:r>
      <w:r w:rsidRPr="000F7A92">
        <w:rPr>
          <w:sz w:val="24"/>
          <w:szCs w:val="24"/>
          <w:lang w:eastAsia="en-US"/>
        </w:rPr>
        <w:t>» (</w:t>
      </w:r>
      <w:proofErr w:type="spellStart"/>
      <w:r w:rsidRPr="000F7A92">
        <w:rPr>
          <w:sz w:val="24"/>
          <w:szCs w:val="24"/>
          <w:lang w:eastAsia="en-US"/>
        </w:rPr>
        <w:t>Воробьинные</w:t>
      </w:r>
      <w:proofErr w:type="spellEnd"/>
      <w:r w:rsidRPr="000F7A92">
        <w:rPr>
          <w:sz w:val="24"/>
          <w:szCs w:val="24"/>
          <w:lang w:eastAsia="en-US"/>
        </w:rPr>
        <w:t xml:space="preserve"> игры).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праздник «День Лоухи – Хозяйки Севера»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фестиваль патриотической песни «Дмитриевская суббота»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детский фортепианный конкурс по видеозаписям «Музыкальная страна»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- 40-летний юбилей Агитбригады «Резонанс»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>- Районный конкурс творчества «Новогоднее волшебство».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ab/>
        <w:t>Также в рамках программы: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 xml:space="preserve">- приняла участие </w:t>
      </w:r>
      <w:proofErr w:type="gramStart"/>
      <w:r w:rsidRPr="000F7A92">
        <w:rPr>
          <w:sz w:val="24"/>
          <w:szCs w:val="24"/>
          <w:lang w:eastAsia="en-US"/>
        </w:rPr>
        <w:t>обучающаяся</w:t>
      </w:r>
      <w:proofErr w:type="gramEnd"/>
      <w:r w:rsidRPr="000F7A92">
        <w:rPr>
          <w:sz w:val="24"/>
          <w:szCs w:val="24"/>
          <w:lang w:eastAsia="en-US"/>
        </w:rPr>
        <w:t xml:space="preserve">  Детской  музыкальной школы п. Лоухи в </w:t>
      </w:r>
      <w:r w:rsidRPr="000F7A92">
        <w:rPr>
          <w:sz w:val="24"/>
          <w:szCs w:val="24"/>
          <w:lang w:val="en-US" w:eastAsia="en-US"/>
        </w:rPr>
        <w:t>XXII</w:t>
      </w:r>
      <w:r w:rsidRPr="000F7A92">
        <w:rPr>
          <w:sz w:val="24"/>
          <w:szCs w:val="24"/>
          <w:lang w:eastAsia="en-US"/>
        </w:rPr>
        <w:t xml:space="preserve"> Республиканской Академии искусств «Северный музы» г. Петрозаводск</w:t>
      </w:r>
    </w:p>
    <w:p w:rsidR="000F7A92" w:rsidRPr="000F7A92" w:rsidRDefault="000F7A92" w:rsidP="000F7A92">
      <w:pPr>
        <w:jc w:val="both"/>
        <w:rPr>
          <w:sz w:val="24"/>
          <w:szCs w:val="24"/>
          <w:lang w:eastAsia="en-US"/>
        </w:rPr>
      </w:pPr>
      <w:r w:rsidRPr="000F7A92">
        <w:rPr>
          <w:sz w:val="24"/>
          <w:szCs w:val="24"/>
          <w:lang w:eastAsia="en-US"/>
        </w:rPr>
        <w:t xml:space="preserve">- Была проведена концертная программа, посвящённая традициям малой родины – Республики Карелия и п. </w:t>
      </w:r>
      <w:proofErr w:type="spellStart"/>
      <w:r w:rsidRPr="000F7A92">
        <w:rPr>
          <w:sz w:val="24"/>
          <w:szCs w:val="24"/>
          <w:lang w:eastAsia="en-US"/>
        </w:rPr>
        <w:t>Пяозерский</w:t>
      </w:r>
      <w:proofErr w:type="spellEnd"/>
      <w:r w:rsidRPr="000F7A92">
        <w:rPr>
          <w:sz w:val="24"/>
          <w:szCs w:val="24"/>
          <w:lang w:eastAsia="en-US"/>
        </w:rPr>
        <w:t xml:space="preserve"> «На золотом крыльце сидели…»</w:t>
      </w:r>
    </w:p>
    <w:p w:rsidR="000F7A92" w:rsidRPr="000F7A92" w:rsidRDefault="000F7A92" w:rsidP="000F7A92">
      <w:pPr>
        <w:jc w:val="both"/>
        <w:rPr>
          <w:color w:val="C0504D" w:themeColor="accent2"/>
          <w:sz w:val="24"/>
          <w:szCs w:val="24"/>
        </w:rPr>
      </w:pPr>
      <w:r w:rsidRPr="000F7A92">
        <w:rPr>
          <w:sz w:val="24"/>
          <w:szCs w:val="24"/>
          <w:lang w:eastAsia="en-US"/>
        </w:rPr>
        <w:lastRenderedPageBreak/>
        <w:t>- участники фольклорной группы Иван да Марья приняли участие в межрайонном фестивале «</w:t>
      </w:r>
      <w:r w:rsidRPr="000F7A92">
        <w:rPr>
          <w:sz w:val="24"/>
          <w:szCs w:val="24"/>
          <w:lang w:val="en-US" w:eastAsia="en-US"/>
        </w:rPr>
        <w:t>VARIKSENMARJA</w:t>
      </w:r>
      <w:r w:rsidRPr="000F7A92">
        <w:rPr>
          <w:sz w:val="24"/>
          <w:szCs w:val="24"/>
          <w:lang w:eastAsia="en-US"/>
        </w:rPr>
        <w:t>» в г. Кемь.</w:t>
      </w:r>
      <w:r w:rsidRPr="000F7A92">
        <w:rPr>
          <w:color w:val="C0504D" w:themeColor="accent2"/>
          <w:sz w:val="24"/>
          <w:szCs w:val="24"/>
        </w:rPr>
        <w:t> </w:t>
      </w: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2021 году за счёт средств подпрограммы «Гражданско-патриотическое воспитание молодёжи Лоухского муниципального района» м</w:t>
      </w:r>
      <w:r w:rsidRPr="000F7A92">
        <w:rPr>
          <w:sz w:val="24"/>
          <w:szCs w:val="24"/>
        </w:rPr>
        <w:t>олодежь Лоухского муниципального района принимала активное  участие в мероприятиях  районного значения: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Мероприятия, посвящённые Дню защитника Отечества;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</w:rPr>
        <w:t>Мероприятия</w:t>
      </w:r>
      <w:proofErr w:type="gramEnd"/>
      <w:r w:rsidRPr="000F7A92">
        <w:rPr>
          <w:sz w:val="24"/>
          <w:szCs w:val="24"/>
        </w:rPr>
        <w:t xml:space="preserve"> посвящённые 76-й годовщине Победы в ВОВ;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Акции «Георгиевская ленточка», «Открытка ветерану», «Письмо ветерану»;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Возложение венков и цветов на мемориалы и места захоронений бойцов ВОВ;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</w:rPr>
        <w:t>Мероприятия</w:t>
      </w:r>
      <w:proofErr w:type="gramEnd"/>
      <w:r w:rsidRPr="000F7A92">
        <w:rPr>
          <w:sz w:val="24"/>
          <w:szCs w:val="24"/>
        </w:rPr>
        <w:t xml:space="preserve"> посвящённые Дню России;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Реализация военно-патриотического проекта «Белая куропатка»;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Акция по уборке воинских захоронений Лоухского района;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Акция «Свеча памяти», посвящённая Дню памяти и скорби.</w:t>
      </w:r>
    </w:p>
    <w:p w:rsidR="000F7A92" w:rsidRPr="000F7A92" w:rsidRDefault="000F7A92" w:rsidP="000F7A92">
      <w:pPr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  <w:r w:rsidRPr="000F7A92">
        <w:rPr>
          <w:sz w:val="24"/>
          <w:szCs w:val="24"/>
        </w:rPr>
        <w:t>- Торжественный митинг, посвящённый 76-летнему освобождению Лоухского района от немецко-фашистских захватчиков.</w:t>
      </w:r>
    </w:p>
    <w:p w:rsidR="000F7A92" w:rsidRPr="000F7A92" w:rsidRDefault="000F7A92" w:rsidP="000F7A92">
      <w:pPr>
        <w:rPr>
          <w:sz w:val="24"/>
          <w:szCs w:val="24"/>
        </w:rPr>
      </w:pPr>
    </w:p>
    <w:p w:rsidR="000F7A92" w:rsidRPr="000F7A92" w:rsidRDefault="000F7A92" w:rsidP="000F7A92">
      <w:pPr>
        <w:ind w:firstLine="709"/>
        <w:jc w:val="both"/>
        <w:rPr>
          <w:sz w:val="24"/>
          <w:szCs w:val="24"/>
        </w:rPr>
      </w:pPr>
      <w:r w:rsidRPr="000F7A92">
        <w:rPr>
          <w:b/>
          <w:sz w:val="24"/>
          <w:szCs w:val="24"/>
        </w:rPr>
        <w:t>МБУ «ЦБС Лоухского муниципального района» осуществляет</w:t>
      </w:r>
      <w:r w:rsidRPr="000F7A92">
        <w:rPr>
          <w:b/>
          <w:color w:val="000000"/>
          <w:sz w:val="24"/>
          <w:szCs w:val="24"/>
        </w:rPr>
        <w:t xml:space="preserve"> </w:t>
      </w:r>
      <w:r w:rsidRPr="000F7A92">
        <w:rPr>
          <w:b/>
          <w:sz w:val="24"/>
          <w:szCs w:val="24"/>
        </w:rPr>
        <w:t>организацию библиотечного обслуживания населения</w:t>
      </w:r>
      <w:r w:rsidRPr="000F7A92">
        <w:rPr>
          <w:sz w:val="24"/>
          <w:szCs w:val="24"/>
        </w:rPr>
        <w:t xml:space="preserve">, комплектование и обеспечение сохранности библиотечных фондов библиотек  поселений на территории Лоухского муниципального района: Амбарнского, </w:t>
      </w:r>
      <w:proofErr w:type="spellStart"/>
      <w:r w:rsidRPr="000F7A92">
        <w:rPr>
          <w:sz w:val="24"/>
          <w:szCs w:val="24"/>
        </w:rPr>
        <w:t>Кестеньгского</w:t>
      </w:r>
      <w:proofErr w:type="spellEnd"/>
      <w:r w:rsidRPr="000F7A92">
        <w:rPr>
          <w:sz w:val="24"/>
          <w:szCs w:val="24"/>
        </w:rPr>
        <w:t xml:space="preserve">, </w:t>
      </w:r>
      <w:proofErr w:type="spellStart"/>
      <w:r w:rsidRPr="000F7A92">
        <w:rPr>
          <w:sz w:val="24"/>
          <w:szCs w:val="24"/>
        </w:rPr>
        <w:t>Малиновараккского</w:t>
      </w:r>
      <w:proofErr w:type="spellEnd"/>
      <w:r w:rsidRPr="000F7A92">
        <w:rPr>
          <w:sz w:val="24"/>
          <w:szCs w:val="24"/>
        </w:rPr>
        <w:t xml:space="preserve">, </w:t>
      </w:r>
      <w:proofErr w:type="spellStart"/>
      <w:r w:rsidRPr="000F7A92">
        <w:rPr>
          <w:sz w:val="24"/>
          <w:szCs w:val="24"/>
        </w:rPr>
        <w:t>Плотинского</w:t>
      </w:r>
      <w:proofErr w:type="spellEnd"/>
      <w:r w:rsidRPr="000F7A92">
        <w:rPr>
          <w:sz w:val="24"/>
          <w:szCs w:val="24"/>
        </w:rPr>
        <w:t xml:space="preserve"> сельских поселений. Количество сельских библиотек – 9.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         Библиотечный фонд сельских библиотек учреждения составляет 30932 экземпляра. За 2021 год поступило 2568 экземпляров документов, выбыло 3215 экземпляров.   Количество пользователей библиотек составило 908 человек, число посещений – 20066 раз, книговыдача - 29134 экземпляра. Число массовых мероприятий составило 491. </w:t>
      </w:r>
    </w:p>
    <w:p w:rsidR="000F7A92" w:rsidRPr="000F7A92" w:rsidRDefault="000F7A92" w:rsidP="000F7A92">
      <w:pPr>
        <w:ind w:firstLine="708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0F7A92">
        <w:rPr>
          <w:rFonts w:eastAsia="Calibri"/>
          <w:sz w:val="24"/>
          <w:szCs w:val="24"/>
          <w:lang w:eastAsia="en-US"/>
        </w:rPr>
        <w:t xml:space="preserve">В связи с введением ограничительных мер, </w:t>
      </w:r>
      <w:r w:rsidRPr="000F7A92">
        <w:rPr>
          <w:rFonts w:eastAsia="Calibri"/>
          <w:sz w:val="24"/>
          <w:szCs w:val="24"/>
          <w:shd w:val="clear" w:color="auto" w:fill="FFFFFF"/>
          <w:lang w:eastAsia="en-US"/>
        </w:rPr>
        <w:t xml:space="preserve"> определенное количество массовых мероприятий в 2021 году провести не удалось.</w:t>
      </w:r>
    </w:p>
    <w:p w:rsidR="000F7A92" w:rsidRPr="000F7A92" w:rsidRDefault="000F7A92" w:rsidP="000F7A92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межпоселенческая</w:t>
      </w:r>
      <w:proofErr w:type="spellEnd"/>
      <w:r w:rsidRPr="000F7A92">
        <w:rPr>
          <w:sz w:val="24"/>
          <w:szCs w:val="24"/>
        </w:rPr>
        <w:t xml:space="preserve"> центральная и </w:t>
      </w:r>
      <w:proofErr w:type="spellStart"/>
      <w:r w:rsidRPr="000F7A92">
        <w:rPr>
          <w:sz w:val="24"/>
          <w:szCs w:val="24"/>
        </w:rPr>
        <w:t>Лоухская</w:t>
      </w:r>
      <w:proofErr w:type="spellEnd"/>
      <w:r w:rsidRPr="000F7A92">
        <w:rPr>
          <w:sz w:val="24"/>
          <w:szCs w:val="24"/>
        </w:rPr>
        <w:t xml:space="preserve"> детская библиотеки приняли участие в проектной и конкурсной деятельности: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межрегиональном конкурсе творческих работ для детей и юношества «Волшебное Рождество»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библиотекой были представлены работы </w:t>
      </w:r>
      <w:r w:rsidRPr="000F7A92">
        <w:rPr>
          <w:sz w:val="24"/>
          <w:szCs w:val="24"/>
          <w:shd w:val="clear" w:color="auto" w:fill="FFFFFF"/>
        </w:rPr>
        <w:t>обучающихся МБУДО «Лоухский районный центр творчества»</w:t>
      </w:r>
      <w:r w:rsidRPr="000F7A92">
        <w:rPr>
          <w:sz w:val="24"/>
          <w:szCs w:val="24"/>
        </w:rPr>
        <w:t>, среди которых лауреатом была  признана работа Бондаренко Софии, 8 лет (педагог дополнительного образования Шувалова В.Н).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sz w:val="24"/>
          <w:szCs w:val="24"/>
        </w:rPr>
        <w:t>На</w:t>
      </w:r>
      <w:r w:rsidRPr="000F7A92">
        <w:rPr>
          <w:sz w:val="24"/>
          <w:szCs w:val="24"/>
          <w:lang w:val="x-none"/>
        </w:rPr>
        <w:t xml:space="preserve"> р</w:t>
      </w:r>
      <w:r w:rsidRPr="000F7A92">
        <w:rPr>
          <w:bCs/>
          <w:sz w:val="24"/>
          <w:szCs w:val="24"/>
          <w:lang w:val="x-none"/>
        </w:rPr>
        <w:t>еспубликанск</w:t>
      </w:r>
      <w:r w:rsidRPr="000F7A92">
        <w:rPr>
          <w:bCs/>
          <w:sz w:val="24"/>
          <w:szCs w:val="24"/>
        </w:rPr>
        <w:t>ий</w:t>
      </w:r>
      <w:r w:rsidRPr="000F7A92">
        <w:rPr>
          <w:bCs/>
          <w:sz w:val="24"/>
          <w:szCs w:val="24"/>
          <w:lang w:val="x-none"/>
        </w:rPr>
        <w:t xml:space="preserve"> литературн</w:t>
      </w:r>
      <w:r w:rsidRPr="000F7A92">
        <w:rPr>
          <w:bCs/>
          <w:sz w:val="24"/>
          <w:szCs w:val="24"/>
        </w:rPr>
        <w:t>ый</w:t>
      </w:r>
      <w:r w:rsidRPr="000F7A92">
        <w:rPr>
          <w:bCs/>
          <w:sz w:val="24"/>
          <w:szCs w:val="24"/>
          <w:lang w:val="x-none"/>
        </w:rPr>
        <w:t xml:space="preserve"> конкурс «Я любви к Калевале не прячу…», </w:t>
      </w:r>
      <w:r w:rsidRPr="000F7A92">
        <w:rPr>
          <w:bCs/>
          <w:sz w:val="24"/>
          <w:szCs w:val="24"/>
        </w:rPr>
        <w:t xml:space="preserve">библиотечными специалистами </w:t>
      </w:r>
      <w:proofErr w:type="spellStart"/>
      <w:r w:rsidRPr="000F7A92">
        <w:rPr>
          <w:bCs/>
          <w:sz w:val="24"/>
          <w:szCs w:val="24"/>
        </w:rPr>
        <w:t>Лоухской</w:t>
      </w:r>
      <w:proofErr w:type="spellEnd"/>
      <w:r w:rsidRPr="000F7A92">
        <w:rPr>
          <w:bCs/>
          <w:sz w:val="24"/>
          <w:szCs w:val="24"/>
        </w:rPr>
        <w:t xml:space="preserve"> </w:t>
      </w:r>
      <w:proofErr w:type="spellStart"/>
      <w:r w:rsidRPr="000F7A92">
        <w:rPr>
          <w:bCs/>
          <w:sz w:val="24"/>
          <w:szCs w:val="24"/>
        </w:rPr>
        <w:t>межпоселенческой</w:t>
      </w:r>
      <w:proofErr w:type="spellEnd"/>
      <w:r w:rsidRPr="000F7A92">
        <w:rPr>
          <w:bCs/>
          <w:sz w:val="24"/>
          <w:szCs w:val="24"/>
        </w:rPr>
        <w:t xml:space="preserve"> центральной библиотеки были представлены </w:t>
      </w:r>
      <w:r w:rsidRPr="000F7A92">
        <w:rPr>
          <w:sz w:val="24"/>
          <w:szCs w:val="24"/>
          <w:shd w:val="clear" w:color="auto" w:fill="FFFFFF"/>
          <w:lang w:val="x-none"/>
        </w:rPr>
        <w:t>поэтические произведения местных авторов на русском и карельском языках</w:t>
      </w:r>
      <w:r w:rsidRPr="000F7A92">
        <w:rPr>
          <w:sz w:val="24"/>
          <w:szCs w:val="24"/>
          <w:shd w:val="clear" w:color="auto" w:fill="FFFFFF"/>
        </w:rPr>
        <w:t>. Это литературные произведения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</w:t>
      </w:r>
      <w:r w:rsidRPr="000F7A92">
        <w:rPr>
          <w:sz w:val="24"/>
          <w:szCs w:val="24"/>
          <w:shd w:val="clear" w:color="auto" w:fill="FFFFFF"/>
        </w:rPr>
        <w:t xml:space="preserve">Ольги 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Бурыгиной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(</w:t>
      </w:r>
      <w:proofErr w:type="spellStart"/>
      <w:r w:rsidRPr="000F7A92">
        <w:rPr>
          <w:sz w:val="24"/>
          <w:szCs w:val="24"/>
          <w:shd w:val="clear" w:color="auto" w:fill="FFFFFF"/>
        </w:rPr>
        <w:t>пгт</w:t>
      </w:r>
      <w:proofErr w:type="gramStart"/>
      <w:r w:rsidRPr="000F7A92">
        <w:rPr>
          <w:sz w:val="24"/>
          <w:szCs w:val="24"/>
          <w:shd w:val="clear" w:color="auto" w:fill="FFFFFF"/>
        </w:rPr>
        <w:t>.Ч</w:t>
      </w:r>
      <w:proofErr w:type="gramEnd"/>
      <w:r w:rsidRPr="000F7A92">
        <w:rPr>
          <w:sz w:val="24"/>
          <w:szCs w:val="24"/>
          <w:shd w:val="clear" w:color="auto" w:fill="FFFFFF"/>
        </w:rPr>
        <w:t>упа</w:t>
      </w:r>
      <w:proofErr w:type="spellEnd"/>
      <w:r w:rsidRPr="000F7A92">
        <w:rPr>
          <w:sz w:val="24"/>
          <w:szCs w:val="24"/>
          <w:shd w:val="clear" w:color="auto" w:fill="FFFFFF"/>
        </w:rPr>
        <w:t>)</w:t>
      </w:r>
      <w:r w:rsidRPr="000F7A92">
        <w:rPr>
          <w:sz w:val="24"/>
          <w:szCs w:val="24"/>
          <w:shd w:val="clear" w:color="auto" w:fill="FFFFFF"/>
          <w:lang w:val="x-none"/>
        </w:rPr>
        <w:t xml:space="preserve">, </w:t>
      </w:r>
      <w:r w:rsidRPr="000F7A92">
        <w:rPr>
          <w:sz w:val="24"/>
          <w:szCs w:val="24"/>
          <w:shd w:val="clear" w:color="auto" w:fill="FFFFFF"/>
        </w:rPr>
        <w:t xml:space="preserve">Сергея </w:t>
      </w:r>
      <w:r w:rsidRPr="000F7A92">
        <w:rPr>
          <w:sz w:val="24"/>
          <w:szCs w:val="24"/>
          <w:shd w:val="clear" w:color="auto" w:fill="FFFFFF"/>
          <w:lang w:val="x-none"/>
        </w:rPr>
        <w:t xml:space="preserve">Яковлева </w:t>
      </w:r>
      <w:r w:rsidRPr="000F7A92">
        <w:rPr>
          <w:sz w:val="24"/>
          <w:szCs w:val="24"/>
          <w:shd w:val="clear" w:color="auto" w:fill="FFFFFF"/>
        </w:rPr>
        <w:t>(</w:t>
      </w:r>
      <w:proofErr w:type="spellStart"/>
      <w:r w:rsidRPr="000F7A92">
        <w:rPr>
          <w:sz w:val="24"/>
          <w:szCs w:val="24"/>
          <w:shd w:val="clear" w:color="auto" w:fill="FFFFFF"/>
        </w:rPr>
        <w:t>пгт.Лоухи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), которые были отмечены </w:t>
      </w:r>
      <w:r w:rsidRPr="000F7A92">
        <w:rPr>
          <w:sz w:val="24"/>
          <w:szCs w:val="24"/>
          <w:lang w:val="x-none"/>
        </w:rPr>
        <w:t>дипломами</w:t>
      </w:r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рамках республиканского конкурса видеороликов «Расскажу вам о Калевале» были представлены творческие работы библиотечных специалистов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межпоселенческой</w:t>
      </w:r>
      <w:proofErr w:type="spellEnd"/>
      <w:r w:rsidRPr="000F7A92">
        <w:rPr>
          <w:sz w:val="24"/>
          <w:szCs w:val="24"/>
        </w:rPr>
        <w:t xml:space="preserve"> и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библиотек, а также семьи Бондаренко – жителей поселка Лоухи и сотрудников ООО ТКФ «Лес». Среди победителей конкурса – заведующая отделом планирования и развития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МЦБ </w:t>
      </w:r>
      <w:proofErr w:type="spellStart"/>
      <w:r w:rsidRPr="000F7A92">
        <w:rPr>
          <w:sz w:val="24"/>
          <w:szCs w:val="24"/>
        </w:rPr>
        <w:t>Гулякина</w:t>
      </w:r>
      <w:proofErr w:type="spellEnd"/>
      <w:r w:rsidRPr="000F7A92">
        <w:rPr>
          <w:sz w:val="24"/>
          <w:szCs w:val="24"/>
        </w:rPr>
        <w:t xml:space="preserve"> С.А., представившая видеоролик «</w:t>
      </w:r>
      <w:r w:rsidRPr="000F7A92">
        <w:rPr>
          <w:sz w:val="24"/>
          <w:szCs w:val="24"/>
          <w:shd w:val="clear" w:color="auto" w:fill="FFFFFF"/>
        </w:rPr>
        <w:t>Верю я, что чудо-</w:t>
      </w:r>
      <w:proofErr w:type="spellStart"/>
      <w:r w:rsidRPr="000F7A92">
        <w:rPr>
          <w:sz w:val="24"/>
          <w:szCs w:val="24"/>
          <w:shd w:val="clear" w:color="auto" w:fill="FFFFFF"/>
        </w:rPr>
        <w:t>Сампо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выковано было здесь!..». Специальным дипломом за продвижение эпоса </w:t>
      </w:r>
      <w:r w:rsidRPr="000F7A92">
        <w:rPr>
          <w:sz w:val="24"/>
          <w:szCs w:val="24"/>
          <w:shd w:val="clear" w:color="auto" w:fill="FFFFFF"/>
        </w:rPr>
        <w:lastRenderedPageBreak/>
        <w:t xml:space="preserve">"Калевала" при </w:t>
      </w:r>
      <w:proofErr w:type="spellStart"/>
      <w:r w:rsidRPr="000F7A92">
        <w:rPr>
          <w:sz w:val="24"/>
          <w:szCs w:val="24"/>
          <w:shd w:val="clear" w:color="auto" w:fill="FFFFFF"/>
        </w:rPr>
        <w:t>брендировании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логотипа организации отмечена работа  Бондаренко С.Н. (ООО ТКФ "Лес").</w:t>
      </w:r>
      <w:r w:rsidRPr="000F7A92">
        <w:rPr>
          <w:color w:val="292929"/>
          <w:sz w:val="24"/>
          <w:szCs w:val="24"/>
          <w:shd w:val="clear" w:color="auto" w:fill="FFFFFF"/>
        </w:rPr>
        <w:t xml:space="preserve"> 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708"/>
        <w:contextualSpacing/>
        <w:jc w:val="both"/>
        <w:rPr>
          <w:color w:val="292929"/>
          <w:sz w:val="24"/>
          <w:szCs w:val="24"/>
          <w:shd w:val="clear" w:color="auto" w:fill="FFFFFF"/>
        </w:rPr>
      </w:pPr>
      <w:proofErr w:type="gramStart"/>
      <w:r w:rsidRPr="000F7A92">
        <w:rPr>
          <w:sz w:val="24"/>
          <w:szCs w:val="24"/>
          <w:shd w:val="clear" w:color="auto" w:fill="FFFFFF"/>
        </w:rPr>
        <w:t xml:space="preserve">В преддверии праздника Великой Победы МБУ «ЦБС  Лоухского муниципального района» был объявлен районный конкурс рисунков детей и юношества «Великая Победа глазами детей», в котором приняли участие обучающиеся МБУДО «Лоухский районный центр творчества», МБОУ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СОШ и воспитанники МБДОУ Лоухский детский сад.</w:t>
      </w:r>
      <w:proofErr w:type="gramEnd"/>
      <w:r w:rsidRPr="000F7A92">
        <w:rPr>
          <w:sz w:val="24"/>
          <w:szCs w:val="24"/>
          <w:shd w:val="clear" w:color="auto" w:fill="FFFFFF"/>
        </w:rPr>
        <w:t xml:space="preserve"> Победители конкурса награждены дипломами, а все остальные получили сертификаты за участие.</w:t>
      </w:r>
    </w:p>
    <w:p w:rsidR="000F7A92" w:rsidRPr="000F7A92" w:rsidRDefault="000F7A92" w:rsidP="000F7A92">
      <w:pPr>
        <w:spacing w:line="276" w:lineRule="auto"/>
        <w:jc w:val="both"/>
        <w:rPr>
          <w:color w:val="C00000"/>
          <w:sz w:val="24"/>
          <w:szCs w:val="24"/>
          <w:shd w:val="clear" w:color="auto" w:fill="FFFFFF"/>
        </w:rPr>
      </w:pPr>
      <w:r w:rsidRPr="000F7A92">
        <w:rPr>
          <w:sz w:val="24"/>
          <w:szCs w:val="24"/>
        </w:rPr>
        <w:t xml:space="preserve">             </w:t>
      </w:r>
      <w:proofErr w:type="gramStart"/>
      <w:r w:rsidRPr="000F7A92">
        <w:rPr>
          <w:sz w:val="24"/>
          <w:szCs w:val="24"/>
        </w:rPr>
        <w:t>Библиотеки, находящихся на территории Лоухского городского поселения приняли участие в социально значимых акциях:</w:t>
      </w:r>
      <w:proofErr w:type="gramEnd"/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color w:val="292929"/>
          <w:sz w:val="24"/>
          <w:szCs w:val="24"/>
          <w:shd w:val="clear" w:color="auto" w:fill="FFFFFF"/>
        </w:rPr>
        <w:t>С</w:t>
      </w:r>
      <w:r w:rsidRPr="000F7A92">
        <w:rPr>
          <w:sz w:val="24"/>
          <w:szCs w:val="24"/>
          <w:shd w:val="clear" w:color="auto" w:fill="FFFFFF"/>
        </w:rPr>
        <w:t xml:space="preserve"> 18 по 27 января 2021 года во всех регионах нашей страны прошла Всероссийская акция памяти «Блокадный хлеб».  Сотрудники </w:t>
      </w:r>
      <w:proofErr w:type="spellStart"/>
      <w:r w:rsidRPr="000F7A92">
        <w:rPr>
          <w:sz w:val="24"/>
          <w:szCs w:val="24"/>
          <w:shd w:val="clear" w:color="auto" w:fill="FFFFFF"/>
        </w:rPr>
        <w:t>Лоухской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межпоселенческой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центральной библиотеки присоединились к значимому </w:t>
      </w:r>
      <w:proofErr w:type="gramStart"/>
      <w:r w:rsidRPr="000F7A92">
        <w:rPr>
          <w:sz w:val="24"/>
          <w:szCs w:val="24"/>
          <w:shd w:val="clear" w:color="auto" w:fill="FFFFFF"/>
        </w:rPr>
        <w:t>событию</w:t>
      </w:r>
      <w:proofErr w:type="gramEnd"/>
      <w:r w:rsidRPr="000F7A92">
        <w:rPr>
          <w:sz w:val="24"/>
          <w:szCs w:val="24"/>
          <w:shd w:val="clear" w:color="auto" w:fill="FFFFFF"/>
        </w:rPr>
        <w:t xml:space="preserve"> и вышли на улицы поселка Лоухи с рассказом о подвиге ленинградцев, а также передали каждому из участников 125 грамм черного хлеба как символ памяти.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библиотека приняла участие сразу в нескольких патриотических акциях, приуроченных 76-й годовщине Победы советского народа в Великой Отечественной войне. Это ежегодная патриотическая акция "Твой ровесник на войне" и Межрегиональной акции памяти "Ласточки Победы" в рамках Межрегионального проекта "</w:t>
      </w:r>
      <w:proofErr w:type="spellStart"/>
      <w:r w:rsidRPr="000F7A92">
        <w:rPr>
          <w:sz w:val="24"/>
          <w:szCs w:val="24"/>
          <w:shd w:val="clear" w:color="auto" w:fill="FFFFFF"/>
        </w:rPr>
        <w:t>Беляевские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чтения". В ходе их реализации был организован и проведен цикл информационных мероприятий, а также создан видеоролик о женщинах летчицах - участниц ВОВ. 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центральная и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библиотеки традиционно приняли участие  в Пятой общероссийской акции</w:t>
      </w:r>
      <w:r w:rsidRPr="000F7A92">
        <w:rPr>
          <w:b/>
          <w:bCs/>
          <w:sz w:val="24"/>
          <w:szCs w:val="24"/>
          <w:shd w:val="clear" w:color="auto" w:fill="FFFFFF"/>
        </w:rPr>
        <w:t> </w:t>
      </w:r>
      <w:r w:rsidRPr="000F7A92">
        <w:rPr>
          <w:bCs/>
          <w:sz w:val="24"/>
          <w:szCs w:val="24"/>
          <w:shd w:val="clear" w:color="auto" w:fill="FFFFFF"/>
        </w:rPr>
        <w:t>«Дарите книги с любовью – 2021», которая была</w:t>
      </w:r>
      <w:r w:rsidRPr="000F7A92">
        <w:rPr>
          <w:b/>
          <w:bCs/>
          <w:sz w:val="24"/>
          <w:szCs w:val="24"/>
          <w:shd w:val="clear" w:color="auto" w:fill="FFFFFF"/>
        </w:rPr>
        <w:t xml:space="preserve"> </w:t>
      </w:r>
      <w:r w:rsidRPr="000F7A92">
        <w:rPr>
          <w:sz w:val="24"/>
          <w:szCs w:val="24"/>
          <w:shd w:val="clear" w:color="auto" w:fill="FFFFFF"/>
        </w:rPr>
        <w:t xml:space="preserve">приурочена к Международному дню </w:t>
      </w:r>
      <w:proofErr w:type="spellStart"/>
      <w:r w:rsidRPr="000F7A92">
        <w:rPr>
          <w:sz w:val="24"/>
          <w:szCs w:val="24"/>
          <w:shd w:val="clear" w:color="auto" w:fill="FFFFFF"/>
        </w:rPr>
        <w:t>книгодарения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(14 февраля). Всего благодарными читателями в дар было преподнесено 241 экземпляр книг по различным отраслям знаний.  </w:t>
      </w:r>
    </w:p>
    <w:p w:rsidR="000F7A92" w:rsidRPr="000F7A92" w:rsidRDefault="000F7A92" w:rsidP="000F7A92">
      <w:pPr>
        <w:numPr>
          <w:ilvl w:val="0"/>
          <w:numId w:val="4"/>
        </w:numPr>
        <w:shd w:val="clear" w:color="auto" w:fill="FFFFFF"/>
        <w:spacing w:after="200" w:line="276" w:lineRule="auto"/>
        <w:ind w:firstLine="673"/>
        <w:contextualSpacing/>
        <w:jc w:val="both"/>
        <w:rPr>
          <w:sz w:val="24"/>
          <w:szCs w:val="24"/>
          <w:shd w:val="clear" w:color="auto" w:fill="FFFFFF"/>
        </w:rPr>
      </w:pPr>
      <w:r w:rsidRPr="000F7A92">
        <w:rPr>
          <w:sz w:val="24"/>
          <w:szCs w:val="24"/>
          <w:shd w:val="clear" w:color="auto" w:fill="FFFFFF"/>
        </w:rPr>
        <w:t xml:space="preserve">С </w:t>
      </w:r>
      <w:r w:rsidRPr="000F7A92">
        <w:rPr>
          <w:sz w:val="24"/>
          <w:szCs w:val="24"/>
          <w:shd w:val="clear" w:color="auto" w:fill="FFFFFF"/>
          <w:lang w:val="x-none"/>
        </w:rPr>
        <w:t>9 по 15 ноября</w:t>
      </w:r>
      <w:r w:rsidRPr="000F7A92">
        <w:rPr>
          <w:sz w:val="24"/>
          <w:szCs w:val="24"/>
          <w:shd w:val="clear" w:color="auto" w:fill="FFFFFF"/>
        </w:rPr>
        <w:t xml:space="preserve"> 2021 года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</w:rPr>
        <w:t>межпоселенческая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центральная и </w:t>
      </w:r>
      <w:proofErr w:type="spellStart"/>
      <w:r w:rsidRPr="000F7A92">
        <w:rPr>
          <w:sz w:val="24"/>
          <w:szCs w:val="24"/>
          <w:shd w:val="clear" w:color="auto" w:fill="FFFFFF"/>
        </w:rPr>
        <w:t>Лоухская</w:t>
      </w:r>
      <w:proofErr w:type="spellEnd"/>
      <w:r w:rsidRPr="000F7A92">
        <w:rPr>
          <w:sz w:val="24"/>
          <w:szCs w:val="24"/>
          <w:shd w:val="clear" w:color="auto" w:fill="FFFFFF"/>
        </w:rPr>
        <w:t xml:space="preserve"> детская библиотеки </w:t>
      </w:r>
      <w:r w:rsidRPr="000F7A92">
        <w:rPr>
          <w:sz w:val="24"/>
          <w:szCs w:val="24"/>
          <w:shd w:val="clear" w:color="auto" w:fill="FFFFFF"/>
          <w:lang w:val="x-none"/>
        </w:rPr>
        <w:t>организ</w:t>
      </w:r>
      <w:r w:rsidRPr="000F7A92">
        <w:rPr>
          <w:sz w:val="24"/>
          <w:szCs w:val="24"/>
          <w:shd w:val="clear" w:color="auto" w:fill="FFFFFF"/>
        </w:rPr>
        <w:t>овали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Недел</w:t>
      </w:r>
      <w:r w:rsidRPr="000F7A92">
        <w:rPr>
          <w:sz w:val="24"/>
          <w:szCs w:val="24"/>
          <w:shd w:val="clear" w:color="auto" w:fill="FFFFFF"/>
        </w:rPr>
        <w:t>ю</w:t>
      </w:r>
      <w:r w:rsidRPr="000F7A92">
        <w:rPr>
          <w:sz w:val="24"/>
          <w:szCs w:val="24"/>
          <w:shd w:val="clear" w:color="auto" w:fill="FFFFFF"/>
          <w:lang w:val="x-none"/>
        </w:rPr>
        <w:t xml:space="preserve"> карельского я</w:t>
      </w:r>
      <w:r w:rsidRPr="000F7A92">
        <w:rPr>
          <w:sz w:val="24"/>
          <w:szCs w:val="24"/>
          <w:shd w:val="clear" w:color="auto" w:fill="FFFFFF"/>
        </w:rPr>
        <w:t>зыка</w:t>
      </w:r>
      <w:r w:rsidRPr="000F7A92">
        <w:rPr>
          <w:sz w:val="24"/>
          <w:szCs w:val="24"/>
          <w:shd w:val="clear" w:color="auto" w:fill="FFFFFF"/>
          <w:lang w:val="x-none"/>
        </w:rPr>
        <w:t>. В течение этого времени посетители  библиотеки здоровались и прощались с сотрудниками на карельском языке, узнавая  новые слова и фразы. В ходе проведения мастер - класса  ”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Villani</w:t>
      </w:r>
      <w:proofErr w:type="spellEnd"/>
      <w:r w:rsidRPr="000F7A92">
        <w:rPr>
          <w:sz w:val="24"/>
          <w:szCs w:val="24"/>
          <w:shd w:val="clear" w:color="auto" w:fill="FFFFFF"/>
          <w:lang w:val="x-none"/>
        </w:rPr>
        <w:t xml:space="preserve"> </w:t>
      </w:r>
      <w:proofErr w:type="spellStart"/>
      <w:r w:rsidRPr="000F7A92">
        <w:rPr>
          <w:sz w:val="24"/>
          <w:szCs w:val="24"/>
          <w:shd w:val="clear" w:color="auto" w:fill="FFFFFF"/>
          <w:lang w:val="x-none"/>
        </w:rPr>
        <w:t>oja</w:t>
      </w:r>
      <w:proofErr w:type="spellEnd"/>
      <w:r w:rsidRPr="000F7A92">
        <w:rPr>
          <w:sz w:val="24"/>
          <w:szCs w:val="24"/>
          <w:shd w:val="clear" w:color="auto" w:fill="FFFFFF"/>
          <w:lang w:val="x-none"/>
        </w:rPr>
        <w:t>” («Шерстяной ручеёк») юные читатели библиотеки имели возможность познакомиться с таким ремеслом как прядение шерстяной нити и попробовали изготовить ее.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rFonts w:eastAsia="Calibri"/>
          <w:sz w:val="24"/>
          <w:szCs w:val="24"/>
          <w:shd w:val="clear" w:color="auto" w:fill="FFFFFF"/>
        </w:rPr>
        <w:t xml:space="preserve">Юные читатели </w:t>
      </w:r>
      <w:proofErr w:type="spellStart"/>
      <w:r w:rsidRPr="000F7A92">
        <w:rPr>
          <w:rFonts w:eastAsia="Calibri"/>
          <w:sz w:val="24"/>
          <w:szCs w:val="24"/>
          <w:shd w:val="clear" w:color="auto" w:fill="FFFFFF"/>
        </w:rPr>
        <w:t>Лоухской</w:t>
      </w:r>
      <w:proofErr w:type="spellEnd"/>
      <w:r w:rsidRPr="000F7A92">
        <w:rPr>
          <w:rFonts w:eastAsia="Calibri"/>
          <w:sz w:val="24"/>
          <w:szCs w:val="24"/>
          <w:shd w:val="clear" w:color="auto" w:fill="FFFFFF"/>
        </w:rPr>
        <w:t xml:space="preserve"> детской библиотеки приняли участие в онлайн-марафоне «Читаем Агнию </w:t>
      </w:r>
      <w:proofErr w:type="spellStart"/>
      <w:r w:rsidRPr="000F7A92">
        <w:rPr>
          <w:rFonts w:eastAsia="Calibri"/>
          <w:sz w:val="24"/>
          <w:szCs w:val="24"/>
          <w:shd w:val="clear" w:color="auto" w:fill="FFFFFF"/>
        </w:rPr>
        <w:t>Барто</w:t>
      </w:r>
      <w:proofErr w:type="spellEnd"/>
      <w:r w:rsidRPr="000F7A92">
        <w:rPr>
          <w:rFonts w:eastAsia="Calibri"/>
          <w:sz w:val="24"/>
          <w:szCs w:val="24"/>
          <w:shd w:val="clear" w:color="auto" w:fill="FFFFFF"/>
        </w:rPr>
        <w:t>» и представили видеоролики с чтением известных поэтических произведений.</w:t>
      </w:r>
      <w:r w:rsidRPr="000F7A92">
        <w:rPr>
          <w:sz w:val="24"/>
          <w:szCs w:val="24"/>
        </w:rPr>
        <w:t xml:space="preserve"> </w:t>
      </w:r>
    </w:p>
    <w:p w:rsidR="000F7A92" w:rsidRPr="000F7A92" w:rsidRDefault="000F7A92" w:rsidP="000F7A92">
      <w:pPr>
        <w:numPr>
          <w:ilvl w:val="0"/>
          <w:numId w:val="4"/>
        </w:numPr>
        <w:spacing w:after="200" w:line="276" w:lineRule="auto"/>
        <w:ind w:firstLine="673"/>
        <w:contextualSpacing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В 2021 году на площадках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</w:t>
      </w:r>
      <w:proofErr w:type="spellStart"/>
      <w:r w:rsidRPr="000F7A92">
        <w:rPr>
          <w:sz w:val="24"/>
          <w:szCs w:val="24"/>
        </w:rPr>
        <w:t>межпоселенческой</w:t>
      </w:r>
      <w:proofErr w:type="spellEnd"/>
      <w:r w:rsidRPr="000F7A92">
        <w:rPr>
          <w:sz w:val="24"/>
          <w:szCs w:val="24"/>
        </w:rPr>
        <w:t xml:space="preserve"> и </w:t>
      </w:r>
      <w:proofErr w:type="spellStart"/>
      <w:r w:rsidRPr="000F7A92">
        <w:rPr>
          <w:sz w:val="24"/>
          <w:szCs w:val="24"/>
        </w:rPr>
        <w:t>Лоухской</w:t>
      </w:r>
      <w:proofErr w:type="spellEnd"/>
      <w:r w:rsidRPr="000F7A92">
        <w:rPr>
          <w:sz w:val="24"/>
          <w:szCs w:val="24"/>
        </w:rPr>
        <w:t xml:space="preserve"> детской библиотек прошел ряд мероприятий в рамках различных региональных, всероссийских и международных акций. Это «Географический диктант», «Экологический диктант», «Исторический кроссворд», «Диктант на карельском и вепсском языках».</w:t>
      </w:r>
    </w:p>
    <w:p w:rsidR="000F7A92" w:rsidRPr="000F7A92" w:rsidRDefault="000F7A92" w:rsidP="000F7A92">
      <w:pPr>
        <w:ind w:firstLine="709"/>
        <w:contextualSpacing/>
        <w:jc w:val="both"/>
        <w:rPr>
          <w:color w:val="000000" w:themeColor="text1"/>
          <w:sz w:val="24"/>
          <w:szCs w:val="24"/>
          <w:shd w:val="clear" w:color="auto" w:fill="FFFFFF"/>
        </w:rPr>
      </w:pPr>
    </w:p>
    <w:p w:rsidR="000F7A92" w:rsidRPr="000F7A92" w:rsidRDefault="000F7A92" w:rsidP="000F7A92">
      <w:pPr>
        <w:ind w:firstLine="709"/>
        <w:contextualSpacing/>
        <w:jc w:val="both"/>
        <w:rPr>
          <w:sz w:val="24"/>
          <w:szCs w:val="24"/>
        </w:rPr>
      </w:pPr>
      <w:r w:rsidRPr="000F7A92">
        <w:rPr>
          <w:color w:val="000000" w:themeColor="text1"/>
          <w:sz w:val="24"/>
          <w:szCs w:val="24"/>
          <w:shd w:val="clear" w:color="auto" w:fill="FFFFFF"/>
        </w:rPr>
        <w:t xml:space="preserve">Несколько слов об участии в спортивных мероприятиях. </w:t>
      </w:r>
      <w:r w:rsidRPr="000F7A92">
        <w:rPr>
          <w:sz w:val="24"/>
          <w:szCs w:val="24"/>
        </w:rPr>
        <w:t>Физкультурно-оздоровительная  и спортивно-массовая работа велась по районному календарному плану физкультурно-массовых мероприятий, разработанному с учетом республиканского плана спортивных  мероприятий.</w:t>
      </w:r>
      <w:r w:rsidRPr="000F7A92">
        <w:rPr>
          <w:sz w:val="24"/>
          <w:szCs w:val="24"/>
        </w:rPr>
        <w:tab/>
      </w:r>
      <w:r w:rsidRPr="000F7A92">
        <w:rPr>
          <w:sz w:val="24"/>
          <w:szCs w:val="24"/>
        </w:rPr>
        <w:tab/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За отчетный период жители Лоухского муниципального района приняли участие в    мероприятиях спортивно-оздоровительной направленности районного значения: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Районные: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r w:rsidRPr="000F7A92">
        <w:rPr>
          <w:sz w:val="24"/>
          <w:szCs w:val="24"/>
          <w:lang w:val="en-US"/>
        </w:rPr>
        <w:t>XVIII</w:t>
      </w:r>
      <w:r w:rsidRPr="000F7A92">
        <w:rPr>
          <w:sz w:val="24"/>
          <w:szCs w:val="24"/>
        </w:rPr>
        <w:t xml:space="preserve"> районный спортивный лыжный праздник, посвящённый памяти заслуженного работника физической культуры и спорта Республики Карелия Ю.А. Старостина;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Кубок Лоухского района по волейболу «Жемчужина Севера»;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Открытый турнир Лоухского района по мини-футболу «Кубок Победы»;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Открытые соревнования по рыбной ловле Лоухского муниципального района;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Районные соревнования по народной игре «Карельские городки» (</w:t>
      </w:r>
      <w:proofErr w:type="spellStart"/>
      <w:r w:rsidRPr="000F7A92">
        <w:rPr>
          <w:sz w:val="24"/>
          <w:szCs w:val="24"/>
        </w:rPr>
        <w:t>кююккя</w:t>
      </w:r>
      <w:proofErr w:type="spellEnd"/>
      <w:r w:rsidRPr="000F7A92">
        <w:rPr>
          <w:sz w:val="24"/>
          <w:szCs w:val="24"/>
        </w:rPr>
        <w:t>);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gramStart"/>
      <w:r w:rsidRPr="000F7A92">
        <w:rPr>
          <w:sz w:val="24"/>
          <w:szCs w:val="24"/>
          <w:lang w:val="en-US"/>
        </w:rPr>
        <w:t>C</w:t>
      </w:r>
      <w:proofErr w:type="spellStart"/>
      <w:proofErr w:type="gramEnd"/>
      <w:r w:rsidRPr="000F7A92">
        <w:rPr>
          <w:sz w:val="24"/>
          <w:szCs w:val="24"/>
        </w:rPr>
        <w:t>оревнования</w:t>
      </w:r>
      <w:proofErr w:type="spellEnd"/>
      <w:r w:rsidRPr="000F7A92">
        <w:rPr>
          <w:sz w:val="24"/>
          <w:szCs w:val="24"/>
        </w:rPr>
        <w:t xml:space="preserve"> Лоухского района по </w:t>
      </w:r>
      <w:proofErr w:type="spellStart"/>
      <w:r w:rsidRPr="000F7A92">
        <w:rPr>
          <w:sz w:val="24"/>
          <w:szCs w:val="24"/>
        </w:rPr>
        <w:t>флорболу</w:t>
      </w:r>
      <w:proofErr w:type="spellEnd"/>
      <w:r w:rsidRPr="000F7A92">
        <w:rPr>
          <w:sz w:val="24"/>
          <w:szCs w:val="24"/>
        </w:rPr>
        <w:t>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Районные соревнования Лоухского муниципального района по баскетболу «Жемчужина Севера»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Межрайонные: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Кубок Беломорского района по хоккею с шайбой памяти В.Н. </w:t>
      </w:r>
      <w:proofErr w:type="spellStart"/>
      <w:r w:rsidRPr="000F7A92">
        <w:rPr>
          <w:sz w:val="24"/>
          <w:szCs w:val="24"/>
        </w:rPr>
        <w:t>Лесникова</w:t>
      </w:r>
      <w:proofErr w:type="spellEnd"/>
      <w:r w:rsidRPr="000F7A92">
        <w:rPr>
          <w:sz w:val="24"/>
          <w:szCs w:val="24"/>
        </w:rPr>
        <w:t xml:space="preserve"> в г. Беломорске;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Всероссийские соревнования по баскетболу среди команд общеобразовательных учреждений в г. Беломорске;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proofErr w:type="spellStart"/>
      <w:r w:rsidRPr="000F7A92">
        <w:rPr>
          <w:sz w:val="24"/>
          <w:szCs w:val="24"/>
        </w:rPr>
        <w:t>Чупинский</w:t>
      </w:r>
      <w:proofErr w:type="spellEnd"/>
      <w:r w:rsidRPr="000F7A92">
        <w:rPr>
          <w:sz w:val="24"/>
          <w:szCs w:val="24"/>
        </w:rPr>
        <w:t xml:space="preserve"> полумарафон «Северная Карелия» - у Белого моря 2021.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Республиканские: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Чемпионат Республики Карелия по мини-футболу среди мужских команд.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Региональный этап Чемпионата по баскетболу среди общеобразовательных организаций Республики Карелия «</w:t>
      </w:r>
      <w:proofErr w:type="spellStart"/>
      <w:r w:rsidRPr="000F7A92">
        <w:rPr>
          <w:sz w:val="24"/>
          <w:szCs w:val="24"/>
        </w:rPr>
        <w:t>Локобаскет</w:t>
      </w:r>
      <w:proofErr w:type="spellEnd"/>
      <w:r w:rsidRPr="000F7A92">
        <w:rPr>
          <w:sz w:val="24"/>
          <w:szCs w:val="24"/>
        </w:rPr>
        <w:t xml:space="preserve"> – школьная лига» сезон 2021-2022 в г. Сегежа.</w:t>
      </w:r>
    </w:p>
    <w:p w:rsidR="000F7A92" w:rsidRPr="000F7A92" w:rsidRDefault="000F7A92" w:rsidP="000F7A92">
      <w:pPr>
        <w:ind w:left="-180" w:firstLine="720"/>
        <w:jc w:val="both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Акции: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Всероссийская акция «Лыжня России 2021»;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</w:t>
      </w:r>
      <w:r w:rsidRPr="000F7A92">
        <w:rPr>
          <w:sz w:val="24"/>
          <w:szCs w:val="24"/>
          <w:lang w:val="en-US"/>
        </w:rPr>
        <w:t>XXXII</w:t>
      </w:r>
      <w:r w:rsidRPr="000F7A92">
        <w:rPr>
          <w:sz w:val="24"/>
          <w:szCs w:val="24"/>
        </w:rPr>
        <w:t xml:space="preserve"> Олимпийский день;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Всероссийская акция «День ходьбы»;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proofErr w:type="gramStart"/>
      <w:r w:rsidRPr="000F7A92">
        <w:rPr>
          <w:sz w:val="24"/>
          <w:szCs w:val="24"/>
        </w:rPr>
        <w:t xml:space="preserve">Команды Лоухского муниципального района приняли участие одном </w:t>
      </w:r>
      <w:r w:rsidRPr="000F7A92">
        <w:rPr>
          <w:b/>
          <w:sz w:val="24"/>
          <w:szCs w:val="24"/>
        </w:rPr>
        <w:t>зачетном</w:t>
      </w:r>
      <w:r w:rsidRPr="000F7A92">
        <w:rPr>
          <w:sz w:val="24"/>
          <w:szCs w:val="24"/>
        </w:rPr>
        <w:t xml:space="preserve"> спортивном мероприятии, входящем в комплексный зачет среди городов и районов Республики Карелия из девяти заявленных на 2021 год:</w:t>
      </w:r>
      <w:proofErr w:type="gramEnd"/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- Народный лыжный праздник Республики Карелия;</w:t>
      </w:r>
    </w:p>
    <w:p w:rsidR="000F7A92" w:rsidRPr="000F7A92" w:rsidRDefault="000F7A92" w:rsidP="000F7A92">
      <w:pPr>
        <w:ind w:left="-180" w:firstLine="72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- Легкоатлетический кросс, имени </w:t>
      </w:r>
      <w:proofErr w:type="spellStart"/>
      <w:r w:rsidRPr="000F7A92">
        <w:rPr>
          <w:sz w:val="24"/>
          <w:szCs w:val="24"/>
        </w:rPr>
        <w:t>Кивекяса</w:t>
      </w:r>
      <w:proofErr w:type="spellEnd"/>
      <w:r w:rsidRPr="000F7A92">
        <w:rPr>
          <w:sz w:val="24"/>
          <w:szCs w:val="24"/>
        </w:rPr>
        <w:t>.</w:t>
      </w:r>
    </w:p>
    <w:p w:rsidR="000F7A92" w:rsidRPr="000F7A92" w:rsidRDefault="000F7A92" w:rsidP="000F7A92">
      <w:pPr>
        <w:ind w:firstLine="540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   На базе МБУ «Спортивная школа Лоухского района имени Ю.А. Старостина» в  Центре тестирования ВФСК ГТО  организован  прием у населения всех возрастных групп норм ГТО. Центр оснащен необходимым спортивным оборудованием и инвентарем. </w:t>
      </w:r>
    </w:p>
    <w:p w:rsidR="000F7A92" w:rsidRPr="000F7A92" w:rsidRDefault="000F7A92" w:rsidP="000F7A92">
      <w:pPr>
        <w:jc w:val="both"/>
        <w:rPr>
          <w:sz w:val="24"/>
          <w:szCs w:val="24"/>
        </w:rPr>
      </w:pPr>
      <w:r w:rsidRPr="000F7A92">
        <w:rPr>
          <w:sz w:val="24"/>
          <w:szCs w:val="24"/>
        </w:rPr>
        <w:tab/>
        <w:t xml:space="preserve">За 2021 год в рамках программы «Развитие физической культуры и спорта в Лоухском муниципальном районе»  организовано  16  мероприятий, в которых приняли участие – 256 человек или  2,41% от общей численности населения. (10619 чел.). </w:t>
      </w:r>
    </w:p>
    <w:p w:rsidR="000F7A92" w:rsidRPr="000F7A92" w:rsidRDefault="000F7A92" w:rsidP="000F7A92">
      <w:pPr>
        <w:ind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0F7A92">
        <w:rPr>
          <w:color w:val="C0504D" w:themeColor="accent2"/>
          <w:sz w:val="24"/>
          <w:szCs w:val="24"/>
          <w:shd w:val="clear" w:color="auto" w:fill="FFFFFF"/>
        </w:rPr>
        <w:t xml:space="preserve"> </w:t>
      </w:r>
      <w:r w:rsidRPr="000F7A92">
        <w:rPr>
          <w:b/>
          <w:color w:val="000000" w:themeColor="text1"/>
          <w:sz w:val="24"/>
          <w:szCs w:val="24"/>
        </w:rPr>
        <w:t xml:space="preserve">В 2021 году на базе МБУ «Лоухский Дом культуры» был реализован в рамках программы «Народный бюджет» проект «Спорт для всех».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Проект состоял из трёх направлений на общую сумму 5,1млн. рублей: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косметический ремонт спортивного зала, спортивной раздевалки, коридора;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ремонт тренажёрного зала с закупкой тренажёров;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– отсыпка площадки для карельской игры «</w:t>
      </w:r>
      <w:proofErr w:type="spellStart"/>
      <w:r w:rsidRPr="000F7A92">
        <w:rPr>
          <w:color w:val="000000" w:themeColor="text1"/>
          <w:sz w:val="24"/>
          <w:szCs w:val="24"/>
        </w:rPr>
        <w:t>Кюккя</w:t>
      </w:r>
      <w:proofErr w:type="spellEnd"/>
      <w:r w:rsidRPr="000F7A92">
        <w:rPr>
          <w:color w:val="000000" w:themeColor="text1"/>
          <w:sz w:val="24"/>
          <w:szCs w:val="24"/>
        </w:rPr>
        <w:t xml:space="preserve">».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рамках проекта установлены дополнительные камеры видеонаблюдения и новое оборудование по пожарной безопасности.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lastRenderedPageBreak/>
        <w:t xml:space="preserve">Также на территории МБУ «Лоухский Дом культуры» в рамках программы «Формирование современной городской среды» произведена замена тротуарной плитки и установлены скамейки, урны и фонари на общую сумму 1 364,0 тыс. рублей.  </w:t>
      </w:r>
    </w:p>
    <w:p w:rsidR="000F7A92" w:rsidRPr="000F7A92" w:rsidRDefault="000F7A92" w:rsidP="000F7A92">
      <w:pPr>
        <w:ind w:firstLine="708"/>
        <w:jc w:val="both"/>
        <w:rPr>
          <w:color w:val="000000"/>
          <w:sz w:val="24"/>
          <w:szCs w:val="24"/>
          <w:shd w:val="clear" w:color="auto" w:fill="FFFFFF"/>
        </w:rPr>
      </w:pP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b/>
          <w:sz w:val="24"/>
          <w:szCs w:val="24"/>
        </w:rPr>
        <w:t>По</w:t>
      </w:r>
      <w:r w:rsidRPr="000F7A92">
        <w:rPr>
          <w:sz w:val="24"/>
          <w:szCs w:val="24"/>
        </w:rPr>
        <w:t xml:space="preserve"> </w:t>
      </w:r>
      <w:r w:rsidRPr="000F7A92">
        <w:rPr>
          <w:b/>
          <w:sz w:val="24"/>
          <w:szCs w:val="24"/>
        </w:rPr>
        <w:t xml:space="preserve">реконструкции физкультурно-оздоровительного комплекса в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 xml:space="preserve">. </w:t>
      </w:r>
      <w:proofErr w:type="spellStart"/>
      <w:r w:rsidRPr="000F7A92">
        <w:rPr>
          <w:b/>
          <w:sz w:val="24"/>
          <w:szCs w:val="24"/>
        </w:rPr>
        <w:t>Пяозерский</w:t>
      </w:r>
      <w:proofErr w:type="spellEnd"/>
      <w:r w:rsidRPr="000F7A92">
        <w:rPr>
          <w:b/>
          <w:sz w:val="24"/>
          <w:szCs w:val="24"/>
        </w:rPr>
        <w:t xml:space="preserve"> </w:t>
      </w:r>
      <w:r w:rsidRPr="000F7A92">
        <w:rPr>
          <w:sz w:val="24"/>
          <w:szCs w:val="24"/>
        </w:rPr>
        <w:t>заключен контракт с ООО «</w:t>
      </w:r>
      <w:proofErr w:type="spellStart"/>
      <w:r w:rsidRPr="000F7A92">
        <w:rPr>
          <w:sz w:val="24"/>
          <w:szCs w:val="24"/>
        </w:rPr>
        <w:t>Инжстрой</w:t>
      </w:r>
      <w:proofErr w:type="spellEnd"/>
      <w:r w:rsidRPr="000F7A92">
        <w:rPr>
          <w:sz w:val="24"/>
          <w:szCs w:val="24"/>
        </w:rPr>
        <w:t xml:space="preserve">» на разработку проектно-сметной документации. В 2020 г.  в законодательство РФ внесены изменения, устанавливающие необходимость прохождения Государственной экологической экспертизы. Данные изменения вступили в силу после подписания контракта на проектирование. Временные и материальные затраты на прохождение Государственной экологической экспертизы не были отражены в техническом задании и контракте. В связи с этим было подписано соглашение о продлении срока контракта. Подготовлены контракт и </w:t>
      </w:r>
      <w:proofErr w:type="spellStart"/>
      <w:r w:rsidRPr="000F7A92">
        <w:rPr>
          <w:sz w:val="24"/>
          <w:szCs w:val="24"/>
        </w:rPr>
        <w:t>техзадание</w:t>
      </w:r>
      <w:proofErr w:type="spellEnd"/>
      <w:r w:rsidRPr="000F7A92">
        <w:rPr>
          <w:sz w:val="24"/>
          <w:szCs w:val="24"/>
        </w:rPr>
        <w:t xml:space="preserve"> на разработку раздела проекта «Оценка воздействия на окружающую среду» (с ООО «</w:t>
      </w:r>
      <w:proofErr w:type="spellStart"/>
      <w:r w:rsidRPr="000F7A92">
        <w:rPr>
          <w:sz w:val="24"/>
          <w:szCs w:val="24"/>
        </w:rPr>
        <w:t>Инжстрой</w:t>
      </w:r>
      <w:proofErr w:type="spellEnd"/>
      <w:r w:rsidRPr="000F7A92">
        <w:rPr>
          <w:sz w:val="24"/>
          <w:szCs w:val="24"/>
        </w:rPr>
        <w:t xml:space="preserve">»). В связи с невозможностью предоставления сетевой организацией 2 категории надёжности электроснабжения, возникла необходимость при разработке ПСД предусмотреть резервный источник питания (дизель-генераторная установка к которой необходим склад ГСМ с суточным запасом топлива). Изготовлена схема земельного участка вблизи здания ФОК для размещения ДГУ, получено </w:t>
      </w:r>
      <w:proofErr w:type="spellStart"/>
      <w:r w:rsidRPr="000F7A92">
        <w:rPr>
          <w:sz w:val="24"/>
          <w:szCs w:val="24"/>
        </w:rPr>
        <w:t>предсогласование</w:t>
      </w:r>
      <w:proofErr w:type="spellEnd"/>
      <w:r w:rsidRPr="000F7A92">
        <w:rPr>
          <w:sz w:val="24"/>
          <w:szCs w:val="24"/>
        </w:rPr>
        <w:t xml:space="preserve"> этой схемы в Министерстве имущественных и земельных отношений Республики Карелия.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12.01.2022 г. решением сессии Совета Пяозерского городского поселения внесены изменения в Генеральный план и правила землепользования и застройки Пяозерского городского поселения.  Добавлены виды разрешенного использования в градостроительный регламент. В настоящее время составляется межевой план земельного участка под ДГУ для последующей постановки на кадастровый учет в </w:t>
      </w:r>
      <w:proofErr w:type="spellStart"/>
      <w:r w:rsidRPr="000F7A92">
        <w:rPr>
          <w:sz w:val="24"/>
          <w:szCs w:val="24"/>
        </w:rPr>
        <w:t>Росреестр</w:t>
      </w:r>
      <w:proofErr w:type="spellEnd"/>
      <w:r w:rsidRPr="000F7A92">
        <w:rPr>
          <w:sz w:val="24"/>
          <w:szCs w:val="24"/>
        </w:rPr>
        <w:t xml:space="preserve">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rFonts w:eastAsia="Calibri"/>
          <w:color w:val="C0504D" w:themeColor="accent2"/>
          <w:sz w:val="24"/>
          <w:szCs w:val="24"/>
          <w:lang w:eastAsia="en-US"/>
        </w:rPr>
        <w:t xml:space="preserve"> </w:t>
      </w:r>
      <w:r w:rsidRPr="000F7A92">
        <w:rPr>
          <w:sz w:val="24"/>
          <w:szCs w:val="24"/>
        </w:rPr>
        <w:t>Выполнены кадастровые работы по земельному участку (межевание, разработка схемы)</w:t>
      </w:r>
      <w:r w:rsidRPr="000F7A92">
        <w:rPr>
          <w:b/>
          <w:sz w:val="24"/>
          <w:szCs w:val="24"/>
        </w:rPr>
        <w:t xml:space="preserve"> под реконструкцию стадиона </w:t>
      </w:r>
      <w:proofErr w:type="spellStart"/>
      <w:r w:rsidRPr="000F7A92">
        <w:rPr>
          <w:b/>
          <w:sz w:val="24"/>
          <w:szCs w:val="24"/>
        </w:rPr>
        <w:t>пгт</w:t>
      </w:r>
      <w:proofErr w:type="spellEnd"/>
      <w:r w:rsidRPr="000F7A92">
        <w:rPr>
          <w:b/>
          <w:sz w:val="24"/>
          <w:szCs w:val="24"/>
        </w:rPr>
        <w:t>. Лоухи.</w:t>
      </w:r>
      <w:r w:rsidRPr="000F7A92">
        <w:rPr>
          <w:sz w:val="24"/>
          <w:szCs w:val="24"/>
        </w:rPr>
        <w:t xml:space="preserve"> Проект прошел одобрение через общественное голосование. Подготовлены документы и проведены работы по разграничению земельного участка, земельный участок оформлен в собственность администрации района (в связи с отсутствием правоустанавливающих документов на стадион, как на сооружение, мероприятия по реконструкции стадиона заменены на мероприятия по новому строительству). Техническое задание на разработку проектно-сметной документации согласовано </w:t>
      </w:r>
      <w:proofErr w:type="gramStart"/>
      <w:r w:rsidRPr="000F7A92">
        <w:rPr>
          <w:sz w:val="24"/>
          <w:szCs w:val="24"/>
        </w:rPr>
        <w:t>с</w:t>
      </w:r>
      <w:proofErr w:type="gramEnd"/>
      <w:r w:rsidRPr="000F7A92">
        <w:rPr>
          <w:sz w:val="24"/>
          <w:szCs w:val="24"/>
        </w:rPr>
        <w:t xml:space="preserve"> АУ РК </w:t>
      </w:r>
      <w:proofErr w:type="spellStart"/>
      <w:r w:rsidRPr="000F7A92">
        <w:rPr>
          <w:sz w:val="24"/>
          <w:szCs w:val="24"/>
        </w:rPr>
        <w:t>Карелгосэкспертиза</w:t>
      </w:r>
      <w:proofErr w:type="spellEnd"/>
      <w:r w:rsidRPr="000F7A92">
        <w:rPr>
          <w:sz w:val="24"/>
          <w:szCs w:val="24"/>
        </w:rPr>
        <w:t xml:space="preserve">.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>Администрацией Лоухского муниципального района завершены кадастровые работы по формированию земельного участка и оформления земельного участка в постоянное бессрочное пользование, обеспечена подготовка градостроительного плана и технического задания на разработку проектно-сметной документации на строительство стадиона в пос. Лоухи.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sz w:val="24"/>
          <w:szCs w:val="24"/>
        </w:rPr>
      </w:pPr>
      <w:r w:rsidRPr="000F7A92">
        <w:rPr>
          <w:sz w:val="24"/>
          <w:szCs w:val="24"/>
        </w:rPr>
        <w:t xml:space="preserve">Администрация Лоухского муниципального района ведет работу по сбору коммерческих предложений в целях определения требуемого объема финансирования мероприятий по подготовке проектной документации и подготовки бюджетной заявки для включения соответствующей статьи расходов в бюджете Республики Карелия на 2022 год и на плановый период 2023 и 2024годов. </w:t>
      </w:r>
    </w:p>
    <w:p w:rsidR="000F7A92" w:rsidRPr="000F7A92" w:rsidRDefault="000F7A92" w:rsidP="000F7A92">
      <w:pPr>
        <w:ind w:firstLine="708"/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</w:p>
    <w:p w:rsidR="000F7A92" w:rsidRPr="000F7A92" w:rsidRDefault="000F7A92" w:rsidP="000F7A92">
      <w:pPr>
        <w:ind w:right="57" w:firstLine="651"/>
        <w:jc w:val="center"/>
        <w:rPr>
          <w:b/>
          <w:sz w:val="24"/>
          <w:szCs w:val="24"/>
        </w:rPr>
      </w:pPr>
      <w:r w:rsidRPr="000F7A92">
        <w:rPr>
          <w:b/>
          <w:sz w:val="24"/>
          <w:szCs w:val="24"/>
        </w:rPr>
        <w:t>Уважаемые депутаты и приглашенные!</w:t>
      </w:r>
    </w:p>
    <w:p w:rsidR="000F7A92" w:rsidRPr="000F7A92" w:rsidRDefault="000F7A92" w:rsidP="000F7A92">
      <w:pPr>
        <w:ind w:firstLine="720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Вся работа  по исполнению полномочий, определённых федеральным законодательством и Уставом муниципального района, администрацией района строилась </w:t>
      </w:r>
      <w:r w:rsidRPr="000F7A92">
        <w:rPr>
          <w:color w:val="000000" w:themeColor="text1"/>
          <w:sz w:val="24"/>
          <w:szCs w:val="24"/>
        </w:rPr>
        <w:lastRenderedPageBreak/>
        <w:t xml:space="preserve">в прошлом году на основе открытости и информационной доступности. Её деятельность систематически освещалась на страницах районной газеты, а также на официальном сайте администрации района. В местной печати ежеквартально опубликовывались сведения о численности муниципальных служащих органов местного самоуправления  муниципального района и затратах на их содержание.  Всё это являлось необходимым элементом  осуществления постоянной и качественной связи между обществом и местной властью, позволяло гражданам получать адекватное представление  и формировать объективное мнение о публичной  и нормотворческой деятельности администрации муниципального района. Одновременно данный подход можно рассматривать в качестве одной из важных составляющих противодействия коррупции.  </w:t>
      </w:r>
    </w:p>
    <w:p w:rsidR="000F7A92" w:rsidRPr="000F7A92" w:rsidRDefault="000F7A92" w:rsidP="000F7A92">
      <w:pPr>
        <w:ind w:firstLine="652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pacing w:val="6"/>
          <w:sz w:val="24"/>
          <w:szCs w:val="24"/>
        </w:rPr>
        <w:t>Особое внимание в течение года уделялось р</w:t>
      </w:r>
      <w:r w:rsidRPr="000F7A92">
        <w:rPr>
          <w:color w:val="000000" w:themeColor="text1"/>
          <w:sz w:val="24"/>
          <w:szCs w:val="24"/>
        </w:rPr>
        <w:t>аботе с обращениями граждан. За  2020 год в администрацию района в общей сложности поступило 1484 письменных и устных обращений граждан. Большинство от всех поступивших обращений граждан положительно разрешены в полном объёме, а по остальным – даны заявителям аргументированные ответы в соответствии с действующим законодательством</w:t>
      </w:r>
    </w:p>
    <w:p w:rsidR="000F7A92" w:rsidRPr="000F7A92" w:rsidRDefault="000F7A92" w:rsidP="000F7A92">
      <w:pPr>
        <w:ind w:firstLine="851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Анализируя вопросы, по которым письменно и устно обращались граждане в администрацию муниципального района, необходимо отметить, что в последние годы   стабильно высоким остается количество обращений связанных с предоставлением жилищно-коммунальных услуг, переселение из районов Крайнего севера.</w:t>
      </w:r>
    </w:p>
    <w:p w:rsidR="000F7A92" w:rsidRPr="000F7A92" w:rsidRDefault="000F7A92" w:rsidP="000F7A92">
      <w:pPr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F7A92">
        <w:rPr>
          <w:color w:val="000000" w:themeColor="text1"/>
          <w:sz w:val="24"/>
          <w:szCs w:val="24"/>
        </w:rPr>
        <w:t xml:space="preserve">Несколько слов необходимо сказать по отлову животных без владельцев.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Финансовое обеспечение государственных полномочий Республики Карелия </w:t>
      </w:r>
      <w:proofErr w:type="gramStart"/>
      <w:r w:rsidRPr="000F7A92">
        <w:rPr>
          <w:color w:val="000000" w:themeColor="text1"/>
          <w:sz w:val="24"/>
          <w:szCs w:val="24"/>
        </w:rPr>
        <w:t>по организации мероприятий при осуществлении деятельности по обращению с животными без владельцев</w:t>
      </w:r>
      <w:proofErr w:type="gramEnd"/>
      <w:r w:rsidRPr="000F7A92">
        <w:rPr>
          <w:color w:val="000000" w:themeColor="text1"/>
          <w:sz w:val="24"/>
          <w:szCs w:val="24"/>
        </w:rPr>
        <w:t xml:space="preserve"> осуществляется за счет субвенций, предоставляемых бюджету Лоухского муниципального района  из бюджета Республики Карелия. </w:t>
      </w:r>
    </w:p>
    <w:p w:rsidR="000F7A92" w:rsidRPr="000F7A92" w:rsidRDefault="000F7A92" w:rsidP="000F7A92">
      <w:pPr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Размер Субвенции, предоставляемой из бюджета Республики Карелия бюджету Лоухского муниципального района,   в  2021 году составляет 790 000 рублей.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Выбор организации осуществляется в  соответствии с  Федеральным Законом от 05 апреля </w:t>
      </w:r>
      <w:smartTag w:uri="urn:schemas-microsoft-com:office:smarttags" w:element="metricconverter">
        <w:smartTagPr>
          <w:attr w:name="ProductID" w:val="2013 г"/>
        </w:smartTagPr>
        <w:r w:rsidRPr="000F7A92">
          <w:rPr>
            <w:color w:val="000000" w:themeColor="text1"/>
            <w:sz w:val="24"/>
            <w:szCs w:val="24"/>
          </w:rPr>
          <w:t>2013 г</w:t>
        </w:r>
      </w:smartTag>
      <w:r w:rsidRPr="000F7A92">
        <w:rPr>
          <w:color w:val="000000" w:themeColor="text1"/>
          <w:sz w:val="24"/>
          <w:szCs w:val="24"/>
        </w:rPr>
        <w:t xml:space="preserve">. № 44-ФЗ «О контрактной системе  сфере закупок товаров, работ услуг, для обеспечения государственных и муниципальных нужд». 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2021 году, по итогам электронного аукциона,   между Администрацией Лоухского муниципального район</w:t>
      </w:r>
      <w:proofErr w:type="gramStart"/>
      <w:r w:rsidRPr="000F7A92">
        <w:rPr>
          <w:color w:val="000000" w:themeColor="text1"/>
          <w:sz w:val="24"/>
          <w:szCs w:val="24"/>
        </w:rPr>
        <w:t>а и ООО</w:t>
      </w:r>
      <w:proofErr w:type="gramEnd"/>
      <w:r w:rsidRPr="000F7A92">
        <w:rPr>
          <w:color w:val="000000" w:themeColor="text1"/>
          <w:sz w:val="24"/>
          <w:szCs w:val="24"/>
        </w:rPr>
        <w:t xml:space="preserve"> «Прогресс Ай-</w:t>
      </w:r>
      <w:proofErr w:type="spellStart"/>
      <w:r w:rsidRPr="000F7A92">
        <w:rPr>
          <w:color w:val="000000" w:themeColor="text1"/>
          <w:sz w:val="24"/>
          <w:szCs w:val="24"/>
        </w:rPr>
        <w:t>Ти</w:t>
      </w:r>
      <w:proofErr w:type="spellEnd"/>
      <w:r w:rsidRPr="000F7A92">
        <w:rPr>
          <w:color w:val="000000" w:themeColor="text1"/>
          <w:sz w:val="24"/>
          <w:szCs w:val="24"/>
        </w:rPr>
        <w:t xml:space="preserve">» г. Мурманск, как с единственным поставщиком,  был  заключен муниципальный контракт </w:t>
      </w:r>
      <w:r w:rsidRPr="000F7A92">
        <w:rPr>
          <w:bCs/>
          <w:color w:val="000000" w:themeColor="text1"/>
          <w:sz w:val="24"/>
          <w:szCs w:val="24"/>
        </w:rPr>
        <w:t xml:space="preserve">  </w:t>
      </w:r>
      <w:r w:rsidRPr="000F7A92">
        <w:rPr>
          <w:color w:val="000000" w:themeColor="text1"/>
          <w:sz w:val="24"/>
          <w:szCs w:val="24"/>
        </w:rPr>
        <w:t>на оказание услуг по обращению с животными без владельцев. По условиям контракта, исходя из размера Субвенции,  отлову подлежало  26    животных без владельцев,</w:t>
      </w:r>
      <w:r w:rsidRPr="000F7A92">
        <w:rPr>
          <w:color w:val="000000" w:themeColor="text1"/>
          <w:sz w:val="24"/>
          <w:szCs w:val="24"/>
          <w:lang w:eastAsia="en-US"/>
        </w:rPr>
        <w:t xml:space="preserve">  </w:t>
      </w:r>
      <w:r w:rsidRPr="000F7A92">
        <w:rPr>
          <w:color w:val="000000" w:themeColor="text1"/>
          <w:sz w:val="24"/>
          <w:szCs w:val="24"/>
        </w:rPr>
        <w:t xml:space="preserve">на территориях    Лоухского и Пяозерского городских поселений.  </w:t>
      </w:r>
    </w:p>
    <w:p w:rsidR="000F7A92" w:rsidRPr="000F7A92" w:rsidRDefault="000F7A92" w:rsidP="000F7A92">
      <w:pPr>
        <w:ind w:firstLine="708"/>
        <w:jc w:val="both"/>
        <w:rPr>
          <w:color w:val="000000" w:themeColor="text1"/>
          <w:kern w:val="2"/>
          <w:sz w:val="24"/>
          <w:szCs w:val="24"/>
        </w:rPr>
      </w:pPr>
      <w:r w:rsidRPr="000F7A92">
        <w:rPr>
          <w:color w:val="000000" w:themeColor="text1"/>
          <w:kern w:val="2"/>
          <w:sz w:val="24"/>
          <w:szCs w:val="24"/>
        </w:rPr>
        <w:t xml:space="preserve">На территории Лоухского муниципального района отловлено 26 животных: 19 на территории 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пгт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 xml:space="preserve">. Лоухи и 7  животных в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пгт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kern w:val="2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kern w:val="2"/>
          <w:sz w:val="24"/>
          <w:szCs w:val="24"/>
        </w:rPr>
        <w:t>. Условия контракт</w:t>
      </w:r>
      <w:proofErr w:type="gramStart"/>
      <w:r w:rsidRPr="000F7A92">
        <w:rPr>
          <w:color w:val="000000" w:themeColor="text1"/>
          <w:kern w:val="2"/>
          <w:sz w:val="24"/>
          <w:szCs w:val="24"/>
        </w:rPr>
        <w:t xml:space="preserve">а </w:t>
      </w:r>
      <w:r w:rsidRPr="000F7A92">
        <w:rPr>
          <w:color w:val="000000" w:themeColor="text1"/>
          <w:sz w:val="24"/>
          <w:szCs w:val="24"/>
        </w:rPr>
        <w:t xml:space="preserve">  ООО</w:t>
      </w:r>
      <w:proofErr w:type="gramEnd"/>
      <w:r w:rsidRPr="000F7A92">
        <w:rPr>
          <w:color w:val="000000" w:themeColor="text1"/>
          <w:sz w:val="24"/>
          <w:szCs w:val="24"/>
        </w:rPr>
        <w:t xml:space="preserve"> «Прогресс Ай-</w:t>
      </w:r>
      <w:proofErr w:type="spellStart"/>
      <w:r w:rsidRPr="000F7A92">
        <w:rPr>
          <w:color w:val="000000" w:themeColor="text1"/>
          <w:sz w:val="24"/>
          <w:szCs w:val="24"/>
        </w:rPr>
        <w:t>Ти</w:t>
      </w:r>
      <w:proofErr w:type="spellEnd"/>
      <w:r w:rsidRPr="000F7A92">
        <w:rPr>
          <w:color w:val="000000" w:themeColor="text1"/>
          <w:sz w:val="24"/>
          <w:szCs w:val="24"/>
        </w:rPr>
        <w:t xml:space="preserve">»  </w:t>
      </w:r>
      <w:r w:rsidRPr="000F7A92">
        <w:rPr>
          <w:color w:val="000000" w:themeColor="text1"/>
          <w:kern w:val="2"/>
          <w:sz w:val="24"/>
          <w:szCs w:val="24"/>
        </w:rPr>
        <w:t xml:space="preserve"> исполнены  в полном объеме.  </w:t>
      </w:r>
    </w:p>
    <w:p w:rsidR="000F7A92" w:rsidRPr="000F7A92" w:rsidRDefault="000F7A92" w:rsidP="000F7A92">
      <w:pPr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ab/>
        <w:t>В соответствии с требованиями  законодательства,  возвращено  в обычную среду обитания 18 животных. 8 агрессивных  животных находятся на содержании в приюте.</w:t>
      </w:r>
    </w:p>
    <w:p w:rsidR="000F7A92" w:rsidRPr="000F7A92" w:rsidRDefault="000F7A92" w:rsidP="000F7A92">
      <w:pPr>
        <w:ind w:firstLine="540"/>
        <w:jc w:val="both"/>
        <w:rPr>
          <w:rFonts w:eastAsia="Calibri"/>
          <w:color w:val="C0504D" w:themeColor="accent2"/>
          <w:sz w:val="24"/>
          <w:szCs w:val="24"/>
          <w:lang w:eastAsia="en-US"/>
        </w:rPr>
      </w:pPr>
    </w:p>
    <w:p w:rsidR="000F7A92" w:rsidRPr="000F7A92" w:rsidRDefault="000F7A92" w:rsidP="000F7A92">
      <w:pPr>
        <w:suppressAutoHyphens/>
        <w:ind w:firstLine="709"/>
        <w:jc w:val="center"/>
        <w:rPr>
          <w:rFonts w:eastAsia="Calibri"/>
          <w:b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b/>
          <w:color w:val="000000" w:themeColor="text1"/>
          <w:sz w:val="24"/>
          <w:szCs w:val="24"/>
          <w:lang w:eastAsia="ar-SA"/>
        </w:rPr>
        <w:t>Уважаемые депутаты и приглашённые!</w:t>
      </w:r>
    </w:p>
    <w:p w:rsidR="000F7A92" w:rsidRPr="000F7A92" w:rsidRDefault="000F7A92" w:rsidP="000F7A92">
      <w:pPr>
        <w:suppressAutoHyphens/>
        <w:ind w:firstLine="709"/>
        <w:jc w:val="both"/>
        <w:rPr>
          <w:rFonts w:eastAsia="Calibri"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color w:val="000000" w:themeColor="text1"/>
          <w:sz w:val="24"/>
          <w:szCs w:val="24"/>
          <w:lang w:eastAsia="ar-SA"/>
        </w:rPr>
        <w:t>В своем выступлении я остановился на основных направлениях деятельности администрации и достигнутых результатах в вопросах социально- экономического развития муниципального района за 2021 год.</w:t>
      </w:r>
    </w:p>
    <w:p w:rsidR="000F7A92" w:rsidRPr="000F7A92" w:rsidRDefault="000F7A92" w:rsidP="000F7A92">
      <w:pPr>
        <w:suppressAutoHyphens/>
        <w:ind w:firstLine="709"/>
        <w:jc w:val="both"/>
        <w:rPr>
          <w:rFonts w:eastAsia="Calibri"/>
          <w:color w:val="000000" w:themeColor="text1"/>
          <w:sz w:val="24"/>
          <w:szCs w:val="24"/>
          <w:lang w:eastAsia="ar-SA"/>
        </w:rPr>
      </w:pPr>
      <w:r w:rsidRPr="000F7A92">
        <w:rPr>
          <w:rFonts w:eastAsia="Calibri"/>
          <w:color w:val="000000" w:themeColor="text1"/>
          <w:sz w:val="24"/>
          <w:szCs w:val="24"/>
          <w:lang w:eastAsia="ar-SA"/>
        </w:rPr>
        <w:t xml:space="preserve">Нам предстоит решать немало вопросов, направленных на улучшение социально-экономической обстановки в районе в текущем году: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Поставлены следующие задачи на 2022 год: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В течение 2022 года на объекте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>. Чупа необходимо провести пусконаладочные работы «под нагрузкой».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 Заказчиком работ по разработке проектно-сметной документации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sz w:val="24"/>
          <w:szCs w:val="24"/>
        </w:rPr>
        <w:t xml:space="preserve"> определено Управление капитального строительства </w:t>
      </w:r>
      <w:r w:rsidRPr="000F7A92">
        <w:rPr>
          <w:color w:val="000000" w:themeColor="text1"/>
          <w:sz w:val="24"/>
          <w:szCs w:val="24"/>
        </w:rPr>
        <w:lastRenderedPageBreak/>
        <w:t xml:space="preserve">Республики Карелии. Администрацией Лоухского муниципального района ведется работа по предоставлению исходно-разрешительных данных для проектирования КОС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</w:t>
      </w:r>
      <w:proofErr w:type="spellStart"/>
      <w:r w:rsidRPr="000F7A92">
        <w:rPr>
          <w:color w:val="000000" w:themeColor="text1"/>
          <w:sz w:val="24"/>
          <w:szCs w:val="24"/>
        </w:rPr>
        <w:t>Пяозерский</w:t>
      </w:r>
      <w:proofErr w:type="spellEnd"/>
      <w:r w:rsidRPr="000F7A92">
        <w:rPr>
          <w:color w:val="000000" w:themeColor="text1"/>
          <w:sz w:val="24"/>
          <w:szCs w:val="24"/>
        </w:rPr>
        <w:t xml:space="preserve"> и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gramStart"/>
      <w:r w:rsidRPr="000F7A92">
        <w:rPr>
          <w:color w:val="000000" w:themeColor="text1"/>
          <w:sz w:val="24"/>
          <w:szCs w:val="24"/>
        </w:rPr>
        <w:t>.Л</w:t>
      </w:r>
      <w:proofErr w:type="gramEnd"/>
      <w:r w:rsidRPr="000F7A92">
        <w:rPr>
          <w:color w:val="000000" w:themeColor="text1"/>
          <w:sz w:val="24"/>
          <w:szCs w:val="24"/>
        </w:rPr>
        <w:t>оухи</w:t>
      </w:r>
      <w:proofErr w:type="spellEnd"/>
      <w:r w:rsidRPr="000F7A92">
        <w:rPr>
          <w:color w:val="000000" w:themeColor="text1"/>
          <w:sz w:val="24"/>
          <w:szCs w:val="24"/>
        </w:rPr>
        <w:t>, по формированию земельного участка для размещения очистных сооружений (утверждена схема земельного участка, готовится межевой план).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Планируется расселить 12 жилых помещения общей площадью 366,34 кв. м по Программе переселения граждан из аварийного жилищного фонда, три расселенных многоквартирных дома будут снесены.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Утверждение генеральных планов и правил землепользования и застройки </w:t>
      </w:r>
      <w:proofErr w:type="spellStart"/>
      <w:r w:rsidRPr="000F7A92">
        <w:rPr>
          <w:color w:val="000000" w:themeColor="text1"/>
          <w:sz w:val="24"/>
          <w:szCs w:val="24"/>
        </w:rPr>
        <w:t>Кестеньгского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и Амбарнского сельских поселений;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Корректировка Генеральных планов и правил землепользования и застройки </w:t>
      </w:r>
      <w:proofErr w:type="spellStart"/>
      <w:r w:rsidRPr="000F7A92">
        <w:rPr>
          <w:color w:val="000000" w:themeColor="text1"/>
          <w:sz w:val="24"/>
          <w:szCs w:val="24"/>
        </w:rPr>
        <w:t>Малиновараккского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и </w:t>
      </w:r>
      <w:proofErr w:type="spellStart"/>
      <w:r w:rsidRPr="000F7A92">
        <w:rPr>
          <w:color w:val="000000" w:themeColor="text1"/>
          <w:sz w:val="24"/>
          <w:szCs w:val="24"/>
        </w:rPr>
        <w:t>Плотинского</w:t>
      </w:r>
      <w:proofErr w:type="spellEnd"/>
      <w:r w:rsidRPr="000F7A92">
        <w:rPr>
          <w:color w:val="000000" w:themeColor="text1"/>
          <w:sz w:val="24"/>
          <w:szCs w:val="24"/>
        </w:rPr>
        <w:t xml:space="preserve"> сельских поселений.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Формирование земельных участков </w:t>
      </w:r>
      <w:proofErr w:type="gramStart"/>
      <w:r w:rsidRPr="000F7A92">
        <w:rPr>
          <w:color w:val="000000" w:themeColor="text1"/>
          <w:sz w:val="24"/>
          <w:szCs w:val="24"/>
        </w:rPr>
        <w:t>под</w:t>
      </w:r>
      <w:proofErr w:type="gramEnd"/>
      <w:r w:rsidRPr="000F7A92">
        <w:rPr>
          <w:color w:val="000000" w:themeColor="text1"/>
          <w:sz w:val="24"/>
          <w:szCs w:val="24"/>
        </w:rPr>
        <w:t xml:space="preserve"> снесенными МКД и МКД признанных аварийными.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Планируется выполнение работ по проведению ремонтных работ на сетях водоснабжения и водоотведения в </w:t>
      </w:r>
      <w:proofErr w:type="spellStart"/>
      <w:r w:rsidRPr="000F7A92">
        <w:rPr>
          <w:color w:val="000000" w:themeColor="text1"/>
          <w:sz w:val="24"/>
          <w:szCs w:val="24"/>
        </w:rPr>
        <w:t>пгт</w:t>
      </w:r>
      <w:proofErr w:type="spellEnd"/>
      <w:r w:rsidRPr="000F7A92">
        <w:rPr>
          <w:color w:val="000000" w:themeColor="text1"/>
          <w:sz w:val="24"/>
          <w:szCs w:val="24"/>
        </w:rPr>
        <w:t xml:space="preserve">. Лоухи и населенных </w:t>
      </w:r>
      <w:proofErr w:type="gramStart"/>
      <w:r w:rsidRPr="000F7A92">
        <w:rPr>
          <w:color w:val="000000" w:themeColor="text1"/>
          <w:sz w:val="24"/>
          <w:szCs w:val="24"/>
        </w:rPr>
        <w:t>пунктах</w:t>
      </w:r>
      <w:proofErr w:type="gramEnd"/>
      <w:r w:rsidRPr="000F7A92">
        <w:rPr>
          <w:color w:val="000000" w:themeColor="text1"/>
          <w:sz w:val="24"/>
          <w:szCs w:val="24"/>
        </w:rPr>
        <w:t xml:space="preserve"> района. В бюджете Лоухского муниципального района предусмотрены средства на эти цели в размере 6,0 млн. рублей.</w:t>
      </w:r>
    </w:p>
    <w:p w:rsidR="000F7A92" w:rsidRPr="000F7A92" w:rsidRDefault="000F7A92" w:rsidP="000F7A92">
      <w:pPr>
        <w:numPr>
          <w:ilvl w:val="0"/>
          <w:numId w:val="5"/>
        </w:numPr>
        <w:spacing w:after="200" w:line="276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 xml:space="preserve">Проведение ремонтных работ в образовательных организациях района, выделено 6,7 млн. рублей: </w:t>
      </w:r>
    </w:p>
    <w:p w:rsidR="000F7A92" w:rsidRPr="000F7A92" w:rsidRDefault="000F7A92" w:rsidP="000F7A92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0F7A92">
        <w:rPr>
          <w:color w:val="000000" w:themeColor="text1"/>
          <w:sz w:val="24"/>
          <w:szCs w:val="24"/>
        </w:rPr>
        <w:t>В 2022 году деятельность администрации Лоухского муниципального района, в рамках выполняемых полномочий, будет приоритетно направлена на пополнение доходной части бюджета, повышение жизненного уровня населения, развитие социальной сферы, основных отраслей района и на поддержку предпринимательства.</w:t>
      </w:r>
    </w:p>
    <w:p w:rsidR="000F7A92" w:rsidRPr="000F7A92" w:rsidRDefault="000F7A92" w:rsidP="000F7A92">
      <w:pPr>
        <w:spacing w:after="200" w:line="276" w:lineRule="auto"/>
        <w:rPr>
          <w:color w:val="000000" w:themeColor="text1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ind w:firstLine="708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У нас огромный потенциал для уверенного развития в современном мире. Всем нам: и власти, и обществу, и бизнесу, нужно объединив усилия, постараться сделать 2022 год максимально успешным.</w:t>
      </w: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Я желаю всем удачи и успехов, крепкого здоровья!</w:t>
      </w:r>
    </w:p>
    <w:p w:rsidR="000F7A92" w:rsidRPr="000F7A92" w:rsidRDefault="000F7A92" w:rsidP="000F7A92">
      <w:pPr>
        <w:shd w:val="clear" w:color="auto" w:fill="FFFFFF"/>
        <w:rPr>
          <w:i/>
          <w:color w:val="000000" w:themeColor="text1"/>
          <w:sz w:val="24"/>
          <w:szCs w:val="24"/>
        </w:rPr>
      </w:pPr>
      <w:r w:rsidRPr="000F7A92">
        <w:rPr>
          <w:i/>
          <w:color w:val="000000" w:themeColor="text1"/>
          <w:sz w:val="24"/>
          <w:szCs w:val="24"/>
        </w:rPr>
        <w:t>Благодарю за внимание!</w:t>
      </w:r>
    </w:p>
    <w:p w:rsidR="000F7A92" w:rsidRPr="000F7A92" w:rsidRDefault="000F7A92" w:rsidP="000F7A92">
      <w:pPr>
        <w:ind w:firstLine="709"/>
        <w:rPr>
          <w:rFonts w:eastAsia="Calibri"/>
          <w:color w:val="4F81BD" w:themeColor="accent1"/>
          <w:sz w:val="24"/>
          <w:szCs w:val="24"/>
          <w:lang w:eastAsia="en-US"/>
        </w:rPr>
      </w:pPr>
    </w:p>
    <w:p w:rsidR="000F7A92" w:rsidRDefault="000F7A92" w:rsidP="001140E0">
      <w:pPr>
        <w:pStyle w:val="a5"/>
        <w:jc w:val="both"/>
      </w:pPr>
    </w:p>
    <w:sectPr w:rsidR="000F7A92" w:rsidSect="00B73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F7998"/>
    <w:multiLevelType w:val="hybridMultilevel"/>
    <w:tmpl w:val="3D8C9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1FBB"/>
    <w:multiLevelType w:val="hybridMultilevel"/>
    <w:tmpl w:val="C2326E56"/>
    <w:lvl w:ilvl="0" w:tplc="B5C26B16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47C3E"/>
    <w:multiLevelType w:val="hybridMultilevel"/>
    <w:tmpl w:val="4B0C9B2A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56B06233"/>
    <w:multiLevelType w:val="hybridMultilevel"/>
    <w:tmpl w:val="180C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D6C7F"/>
    <w:multiLevelType w:val="hybridMultilevel"/>
    <w:tmpl w:val="694048D6"/>
    <w:lvl w:ilvl="0" w:tplc="8FB23F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208"/>
    <w:rsid w:val="00016C9F"/>
    <w:rsid w:val="00051877"/>
    <w:rsid w:val="000F7A92"/>
    <w:rsid w:val="001140E0"/>
    <w:rsid w:val="0046256F"/>
    <w:rsid w:val="004A4308"/>
    <w:rsid w:val="00567F33"/>
    <w:rsid w:val="006212DC"/>
    <w:rsid w:val="00650EF3"/>
    <w:rsid w:val="006A2F5B"/>
    <w:rsid w:val="008B4A2B"/>
    <w:rsid w:val="008E3208"/>
    <w:rsid w:val="00916D43"/>
    <w:rsid w:val="00952B16"/>
    <w:rsid w:val="009D6F9D"/>
    <w:rsid w:val="00B73814"/>
    <w:rsid w:val="00C242CF"/>
    <w:rsid w:val="00D20981"/>
    <w:rsid w:val="00D436A9"/>
    <w:rsid w:val="00FE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43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3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0E0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140E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1140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14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6F6E-6A72-4800-BAB4-AF6CDFB1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6660</Words>
  <Characters>37966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19</cp:revision>
  <cp:lastPrinted>2022-03-31T12:03:00Z</cp:lastPrinted>
  <dcterms:created xsi:type="dcterms:W3CDTF">2020-03-11T07:34:00Z</dcterms:created>
  <dcterms:modified xsi:type="dcterms:W3CDTF">2022-03-31T12:04:00Z</dcterms:modified>
</cp:coreProperties>
</file>